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D71A0" w14:textId="77777777" w:rsidR="00330379" w:rsidRDefault="002346D4">
      <w:pPr>
        <w:spacing w:after="2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Farní sbor Českobratrské církve evangelické v </w:t>
      </w:r>
      <w:r>
        <w:rPr>
          <w:sz w:val="22"/>
          <w:szCs w:val="22"/>
        </w:rPr>
        <w:t>.............................................................</w:t>
      </w:r>
    </w:p>
    <w:p w14:paraId="6AED0201" w14:textId="77777777" w:rsidR="00330379" w:rsidRDefault="002346D4">
      <w:pPr>
        <w:spacing w:after="400"/>
        <w:rPr>
          <w:sz w:val="22"/>
          <w:szCs w:val="22"/>
        </w:rPr>
      </w:pPr>
      <w:r>
        <w:rPr>
          <w:sz w:val="22"/>
          <w:szCs w:val="22"/>
        </w:rPr>
        <w:t xml:space="preserve">Synodní radě ČCE, Jungmannova 9, pošt. </w:t>
      </w:r>
      <w:proofErr w:type="spellStart"/>
      <w:r>
        <w:rPr>
          <w:sz w:val="22"/>
          <w:szCs w:val="22"/>
        </w:rPr>
        <w:t>přihr</w:t>
      </w:r>
      <w:proofErr w:type="spellEnd"/>
      <w:r>
        <w:rPr>
          <w:sz w:val="22"/>
          <w:szCs w:val="22"/>
        </w:rPr>
        <w:t>. 466, 111 21 Praha 1</w:t>
      </w:r>
    </w:p>
    <w:p w14:paraId="2172DC5F" w14:textId="77777777" w:rsidR="00330379" w:rsidRDefault="002346D4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Protokol o volbě kazatele</w:t>
      </w:r>
    </w:p>
    <w:p w14:paraId="4E7CF3AA" w14:textId="4DF998DC" w:rsidR="00330379" w:rsidRDefault="002346D4">
      <w:pPr>
        <w:spacing w:after="240" w:line="480" w:lineRule="exact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Staršovstvo Farního sboru ČCE v ……………………. sděluje, že při sborovém shromáždění tohoto sboru *byl(a) *nebyl(a) ve volbě na dobu určitou ve smyslu čl. 4 Řádu pro kazatele zvolen(a) ……………………………………</w:t>
      </w:r>
      <w:r w:rsidR="00B16804">
        <w:rPr>
          <w:sz w:val="22"/>
          <w:szCs w:val="22"/>
        </w:rPr>
        <w:t>…</w:t>
      </w:r>
      <w:r>
        <w:rPr>
          <w:sz w:val="22"/>
          <w:szCs w:val="22"/>
        </w:rPr>
        <w:t>, nar. ……………………, jako farář(</w:t>
      </w:r>
      <w:proofErr w:type="spellStart"/>
      <w:r>
        <w:rPr>
          <w:sz w:val="22"/>
          <w:szCs w:val="22"/>
        </w:rPr>
        <w:t>ka</w:t>
      </w:r>
      <w:proofErr w:type="spellEnd"/>
      <w:r>
        <w:rPr>
          <w:sz w:val="22"/>
          <w:szCs w:val="22"/>
        </w:rPr>
        <w:t>)/jáhen(</w:t>
      </w:r>
      <w:proofErr w:type="spellStart"/>
      <w:r>
        <w:rPr>
          <w:sz w:val="22"/>
          <w:szCs w:val="22"/>
        </w:rPr>
        <w:t>ka</w:t>
      </w:r>
      <w:proofErr w:type="spellEnd"/>
      <w:r>
        <w:rPr>
          <w:sz w:val="22"/>
          <w:szCs w:val="22"/>
        </w:rPr>
        <w:t>) tohoto sboru na dobu od ……………………… do ……………………………</w:t>
      </w:r>
    </w:p>
    <w:p w14:paraId="75BFE1A0" w14:textId="239D3C5B" w:rsidR="00B16804" w:rsidRDefault="002346D4" w:rsidP="00385045">
      <w:pPr>
        <w:spacing w:after="120" w:line="480" w:lineRule="exact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Volební shromáždění se konalo dne ………………… v ……</w:t>
      </w:r>
      <w:r w:rsidR="00B16804">
        <w:rPr>
          <w:sz w:val="22"/>
          <w:szCs w:val="22"/>
        </w:rPr>
        <w:t>…</w:t>
      </w:r>
      <w:r>
        <w:rPr>
          <w:sz w:val="22"/>
          <w:szCs w:val="22"/>
        </w:rPr>
        <w:t xml:space="preserve"> hod. v ………………………. za účasti …………. členů zapsaných v seznamu členů sboru s hlasovacím právem (čl. 9 odst. 4 a 5 JVŘ), který je přiložen k tomuto protokolu s označením těch, kteří se volby zúčastnili.</w:t>
      </w:r>
      <w:r w:rsidR="00385045">
        <w:rPr>
          <w:sz w:val="22"/>
          <w:szCs w:val="22"/>
        </w:rPr>
        <w:t xml:space="preserve"> </w:t>
      </w:r>
      <w:r w:rsidR="00B16804" w:rsidRPr="00385045">
        <w:rPr>
          <w:sz w:val="22"/>
          <w:szCs w:val="22"/>
        </w:rPr>
        <w:t>Ve volbě na dálku hlasovalo …………. členů zapsaných v seznamu členů sboru s hlasovacím právem (čl.</w:t>
      </w:r>
      <w:r w:rsidR="00385045">
        <w:rPr>
          <w:sz w:val="22"/>
          <w:szCs w:val="22"/>
        </w:rPr>
        <w:t> </w:t>
      </w:r>
      <w:r w:rsidR="00B16804" w:rsidRPr="00385045">
        <w:rPr>
          <w:sz w:val="22"/>
          <w:szCs w:val="22"/>
        </w:rPr>
        <w:t>9</w:t>
      </w:r>
      <w:r w:rsidR="00385045">
        <w:rPr>
          <w:sz w:val="22"/>
          <w:szCs w:val="22"/>
        </w:rPr>
        <w:t> </w:t>
      </w:r>
      <w:r w:rsidR="00B16804" w:rsidRPr="00385045">
        <w:rPr>
          <w:sz w:val="22"/>
          <w:szCs w:val="22"/>
        </w:rPr>
        <w:t>odst. 10 a 11 JVŘ).</w:t>
      </w:r>
    </w:p>
    <w:p w14:paraId="55F4C4F8" w14:textId="0DE82EE0" w:rsidR="00330379" w:rsidRDefault="002346D4">
      <w:pPr>
        <w:spacing w:after="240" w:line="480" w:lineRule="exact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Volebnímu shromáždění předsedal farář (čl. 9 odst. 6 JVŘ) ………………………………… ze</w:t>
      </w:r>
      <w:r w:rsidR="00385045">
        <w:rPr>
          <w:sz w:val="22"/>
          <w:szCs w:val="22"/>
        </w:rPr>
        <w:t> </w:t>
      </w:r>
      <w:r>
        <w:rPr>
          <w:sz w:val="22"/>
          <w:szCs w:val="22"/>
        </w:rPr>
        <w:t>sboru v ……………………………</w:t>
      </w:r>
      <w:r w:rsidR="00B16804">
        <w:rPr>
          <w:sz w:val="22"/>
          <w:szCs w:val="22"/>
        </w:rPr>
        <w:t>….</w:t>
      </w:r>
    </w:p>
    <w:p w14:paraId="2A352F9E" w14:textId="1660694A" w:rsidR="00330379" w:rsidRDefault="002346D4">
      <w:pPr>
        <w:tabs>
          <w:tab w:val="right" w:pos="5670"/>
        </w:tabs>
        <w:spacing w:after="240" w:line="480" w:lineRule="exact"/>
        <w:rPr>
          <w:sz w:val="22"/>
          <w:szCs w:val="22"/>
        </w:rPr>
      </w:pPr>
      <w:r>
        <w:rPr>
          <w:sz w:val="22"/>
          <w:szCs w:val="22"/>
        </w:rPr>
        <w:tab/>
        <w:t>Ve volbě hlasovalo pro ……</w:t>
      </w:r>
      <w:r w:rsidR="00B16804">
        <w:rPr>
          <w:sz w:val="22"/>
          <w:szCs w:val="22"/>
        </w:rPr>
        <w:t>…</w:t>
      </w:r>
      <w:r>
        <w:rPr>
          <w:sz w:val="22"/>
          <w:szCs w:val="22"/>
        </w:rPr>
        <w:t xml:space="preserve"> členů</w:t>
      </w:r>
    </w:p>
    <w:p w14:paraId="55708BDA" w14:textId="6C2DCE6E" w:rsidR="00330379" w:rsidRDefault="002346D4">
      <w:pPr>
        <w:tabs>
          <w:tab w:val="right" w:pos="5670"/>
        </w:tabs>
        <w:spacing w:after="240" w:line="480" w:lineRule="exact"/>
        <w:rPr>
          <w:sz w:val="22"/>
          <w:szCs w:val="22"/>
        </w:rPr>
      </w:pPr>
      <w:r>
        <w:rPr>
          <w:sz w:val="22"/>
          <w:szCs w:val="22"/>
        </w:rPr>
        <w:tab/>
        <w:t>proti ……</w:t>
      </w:r>
      <w:r w:rsidR="00B16804">
        <w:rPr>
          <w:sz w:val="22"/>
          <w:szCs w:val="22"/>
        </w:rPr>
        <w:t>…</w:t>
      </w:r>
      <w:r>
        <w:rPr>
          <w:sz w:val="22"/>
          <w:szCs w:val="22"/>
        </w:rPr>
        <w:t xml:space="preserve"> členů</w:t>
      </w:r>
    </w:p>
    <w:p w14:paraId="59B200A9" w14:textId="7E489C5B" w:rsidR="00330379" w:rsidRDefault="002346D4">
      <w:pPr>
        <w:tabs>
          <w:tab w:val="right" w:pos="5670"/>
        </w:tabs>
        <w:spacing w:after="240" w:line="480" w:lineRule="exact"/>
        <w:rPr>
          <w:sz w:val="22"/>
          <w:szCs w:val="22"/>
        </w:rPr>
      </w:pPr>
      <w:r>
        <w:rPr>
          <w:sz w:val="22"/>
          <w:szCs w:val="22"/>
        </w:rPr>
        <w:tab/>
        <w:t>zdrželo se hlasování ……</w:t>
      </w:r>
      <w:r w:rsidR="00B16804">
        <w:rPr>
          <w:sz w:val="22"/>
          <w:szCs w:val="22"/>
        </w:rPr>
        <w:t>…</w:t>
      </w:r>
      <w:r>
        <w:rPr>
          <w:sz w:val="22"/>
          <w:szCs w:val="22"/>
        </w:rPr>
        <w:t xml:space="preserve"> členů</w:t>
      </w:r>
    </w:p>
    <w:p w14:paraId="1CD044C3" w14:textId="079F0A4F" w:rsidR="00330379" w:rsidRDefault="002346D4">
      <w:pPr>
        <w:tabs>
          <w:tab w:val="right" w:pos="7144"/>
        </w:tabs>
        <w:spacing w:after="240" w:line="480" w:lineRule="exact"/>
        <w:rPr>
          <w:sz w:val="22"/>
          <w:szCs w:val="22"/>
        </w:rPr>
      </w:pPr>
      <w:r>
        <w:rPr>
          <w:sz w:val="22"/>
          <w:szCs w:val="22"/>
        </w:rPr>
        <w:tab/>
        <w:t>……</w:t>
      </w:r>
      <w:r w:rsidR="00B16804">
        <w:rPr>
          <w:sz w:val="22"/>
          <w:szCs w:val="22"/>
        </w:rPr>
        <w:t>…</w:t>
      </w:r>
      <w:r>
        <w:rPr>
          <w:sz w:val="22"/>
          <w:szCs w:val="22"/>
        </w:rPr>
        <w:t xml:space="preserve"> hlasů bylo neplatných</w:t>
      </w:r>
    </w:p>
    <w:p w14:paraId="7CEABFDB" w14:textId="18DC5D97" w:rsidR="00330379" w:rsidRDefault="002346D4" w:rsidP="00066575">
      <w:pPr>
        <w:spacing w:after="480"/>
        <w:rPr>
          <w:sz w:val="22"/>
          <w:szCs w:val="22"/>
        </w:rPr>
      </w:pPr>
      <w:r>
        <w:rPr>
          <w:sz w:val="22"/>
          <w:szCs w:val="22"/>
        </w:rPr>
        <w:t>V …………………</w:t>
      </w:r>
      <w:r w:rsidR="00B16804">
        <w:rPr>
          <w:sz w:val="22"/>
          <w:szCs w:val="22"/>
        </w:rPr>
        <w:t xml:space="preserve">……………… </w:t>
      </w:r>
      <w:r>
        <w:rPr>
          <w:sz w:val="22"/>
          <w:szCs w:val="22"/>
        </w:rPr>
        <w:t>dne ………………….</w:t>
      </w:r>
    </w:p>
    <w:p w14:paraId="54CF3EA7" w14:textId="77777777" w:rsidR="00330379" w:rsidRDefault="002346D4" w:rsidP="00B16804">
      <w:pPr>
        <w:tabs>
          <w:tab w:val="right" w:pos="8363"/>
        </w:tabs>
        <w:spacing w:after="120"/>
        <w:ind w:firstLine="720"/>
        <w:rPr>
          <w:sz w:val="22"/>
          <w:szCs w:val="22"/>
        </w:rPr>
      </w:pPr>
      <w:r>
        <w:rPr>
          <w:sz w:val="22"/>
          <w:szCs w:val="22"/>
        </w:rPr>
        <w:t>………………………………….</w:t>
      </w:r>
      <w:r>
        <w:rPr>
          <w:sz w:val="22"/>
          <w:szCs w:val="22"/>
        </w:rPr>
        <w:tab/>
        <w:t>…………………………………….</w:t>
      </w:r>
    </w:p>
    <w:p w14:paraId="2DA35D84" w14:textId="77777777" w:rsidR="00330379" w:rsidRDefault="002346D4" w:rsidP="00066575">
      <w:pPr>
        <w:tabs>
          <w:tab w:val="left" w:pos="5670"/>
        </w:tabs>
        <w:spacing w:after="480"/>
        <w:ind w:firstLine="1620"/>
        <w:rPr>
          <w:sz w:val="22"/>
          <w:szCs w:val="22"/>
        </w:rPr>
      </w:pPr>
      <w:r>
        <w:rPr>
          <w:sz w:val="22"/>
          <w:szCs w:val="22"/>
        </w:rPr>
        <w:t>kurátor sboru</w:t>
      </w:r>
      <w:r>
        <w:rPr>
          <w:sz w:val="22"/>
          <w:szCs w:val="22"/>
        </w:rPr>
        <w:tab/>
        <w:t>předseda vol. shromáždění</w:t>
      </w:r>
    </w:p>
    <w:p w14:paraId="6F476A6A" w14:textId="77777777" w:rsidR="00330379" w:rsidRDefault="002346D4">
      <w:pPr>
        <w:tabs>
          <w:tab w:val="right" w:pos="8363"/>
        </w:tabs>
        <w:ind w:firstLine="720"/>
        <w:rPr>
          <w:sz w:val="22"/>
          <w:szCs w:val="22"/>
        </w:rPr>
      </w:pPr>
      <w:r>
        <w:rPr>
          <w:sz w:val="22"/>
          <w:szCs w:val="22"/>
        </w:rPr>
        <w:t>………………………………….</w:t>
      </w:r>
      <w:r>
        <w:rPr>
          <w:sz w:val="22"/>
          <w:szCs w:val="22"/>
        </w:rPr>
        <w:tab/>
        <w:t>……………………………………..</w:t>
      </w:r>
    </w:p>
    <w:p w14:paraId="499C6079" w14:textId="6AF2E382" w:rsidR="00330379" w:rsidRDefault="002346D4" w:rsidP="00B16804">
      <w:pPr>
        <w:tabs>
          <w:tab w:val="left" w:pos="6300"/>
        </w:tabs>
        <w:spacing w:after="240"/>
        <w:ind w:firstLine="1622"/>
        <w:rPr>
          <w:sz w:val="22"/>
          <w:szCs w:val="22"/>
        </w:rPr>
      </w:pPr>
      <w:r>
        <w:rPr>
          <w:sz w:val="22"/>
          <w:szCs w:val="22"/>
        </w:rPr>
        <w:t>zapisovatelé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verifikátoři</w:t>
      </w:r>
      <w:proofErr w:type="spellEnd"/>
    </w:p>
    <w:p w14:paraId="0F2DE89D" w14:textId="77777777" w:rsidR="00330379" w:rsidRDefault="00330379">
      <w:pPr>
        <w:tabs>
          <w:tab w:val="left" w:pos="6300"/>
        </w:tabs>
        <w:spacing w:after="240"/>
        <w:ind w:firstLine="1622"/>
        <w:rPr>
          <w:sz w:val="22"/>
          <w:szCs w:val="22"/>
        </w:rPr>
      </w:pPr>
    </w:p>
    <w:p w14:paraId="6F417CAA" w14:textId="77777777" w:rsidR="00330379" w:rsidRDefault="002346D4">
      <w:pPr>
        <w:pBdr>
          <w:top w:val="single" w:sz="4" w:space="1" w:color="000000"/>
        </w:pBdr>
        <w:spacing w:after="120"/>
        <w:rPr>
          <w:sz w:val="20"/>
          <w:szCs w:val="20"/>
        </w:rPr>
      </w:pPr>
      <w:r>
        <w:rPr>
          <w:sz w:val="20"/>
          <w:szCs w:val="20"/>
        </w:rPr>
        <w:t>*nehodící se škrtněte</w:t>
      </w:r>
    </w:p>
    <w:p w14:paraId="3E587759" w14:textId="7C071AC3" w:rsidR="00330379" w:rsidRDefault="001A3270" w:rsidP="001A3270">
      <w:pPr>
        <w:rPr>
          <w:sz w:val="20"/>
          <w:szCs w:val="20"/>
        </w:rPr>
      </w:pPr>
      <w:r>
        <w:rPr>
          <w:sz w:val="20"/>
          <w:szCs w:val="20"/>
        </w:rPr>
        <w:t>V případě elektronického povolá</w:t>
      </w:r>
      <w:r w:rsidR="00EA5BE7">
        <w:rPr>
          <w:sz w:val="20"/>
          <w:szCs w:val="20"/>
        </w:rPr>
        <w:t>vá</w:t>
      </w:r>
      <w:r>
        <w:rPr>
          <w:sz w:val="20"/>
          <w:szCs w:val="20"/>
        </w:rPr>
        <w:t>ní kazatele o</w:t>
      </w:r>
      <w:r w:rsidR="002346D4">
        <w:rPr>
          <w:sz w:val="20"/>
          <w:szCs w:val="20"/>
        </w:rPr>
        <w:t>riginál protokolu uložte ve sborovém archivu</w:t>
      </w:r>
      <w:r w:rsidR="005F2389">
        <w:rPr>
          <w:sz w:val="20"/>
          <w:szCs w:val="20"/>
        </w:rPr>
        <w:t xml:space="preserve"> a </w:t>
      </w:r>
      <w:proofErr w:type="spellStart"/>
      <w:r w:rsidR="005F2389">
        <w:rPr>
          <w:sz w:val="20"/>
          <w:szCs w:val="20"/>
        </w:rPr>
        <w:t>s</w:t>
      </w:r>
      <w:r w:rsidR="002346D4">
        <w:rPr>
          <w:sz w:val="20"/>
          <w:szCs w:val="20"/>
        </w:rPr>
        <w:t>can</w:t>
      </w:r>
      <w:proofErr w:type="spellEnd"/>
      <w:r w:rsidR="002346D4">
        <w:rPr>
          <w:sz w:val="20"/>
          <w:szCs w:val="20"/>
        </w:rPr>
        <w:t xml:space="preserve"> tohoto protokolu vložte na příslušné místo do </w:t>
      </w:r>
      <w:r w:rsidR="00672D24">
        <w:rPr>
          <w:sz w:val="20"/>
          <w:szCs w:val="20"/>
        </w:rPr>
        <w:t xml:space="preserve">aplikace </w:t>
      </w:r>
      <w:r w:rsidR="00672D24">
        <w:rPr>
          <w:i/>
          <w:iCs/>
          <w:sz w:val="20"/>
          <w:szCs w:val="20"/>
        </w:rPr>
        <w:t>Akta</w:t>
      </w:r>
      <w:r w:rsidR="002346D4">
        <w:rPr>
          <w:sz w:val="20"/>
          <w:szCs w:val="20"/>
        </w:rPr>
        <w:t xml:space="preserve"> na </w:t>
      </w:r>
      <w:hyperlink r:id="rId9" w:history="1">
        <w:r w:rsidRPr="00474DBE">
          <w:rPr>
            <w:rStyle w:val="Hypertextovodkaz"/>
            <w:sz w:val="20"/>
            <w:szCs w:val="20"/>
          </w:rPr>
          <w:t>www.evangnet.cz</w:t>
        </w:r>
      </w:hyperlink>
      <w:r w:rsidR="00672D24">
        <w:rPr>
          <w:sz w:val="20"/>
          <w:szCs w:val="20"/>
        </w:rPr>
        <w:t>.</w:t>
      </w:r>
      <w:r>
        <w:rPr>
          <w:sz w:val="20"/>
          <w:szCs w:val="20"/>
        </w:rPr>
        <w:t xml:space="preserve"> V ostatních případech p</w:t>
      </w:r>
      <w:r w:rsidRPr="00E0643B">
        <w:rPr>
          <w:sz w:val="20"/>
          <w:szCs w:val="20"/>
        </w:rPr>
        <w:t>rotokol ve</w:t>
      </w:r>
      <w:r>
        <w:rPr>
          <w:sz w:val="20"/>
          <w:szCs w:val="20"/>
        </w:rPr>
        <w:t> </w:t>
      </w:r>
      <w:r w:rsidRPr="00E0643B">
        <w:rPr>
          <w:sz w:val="20"/>
          <w:szCs w:val="20"/>
        </w:rPr>
        <w:t xml:space="preserve">dvou vyhotoveních a seznam </w:t>
      </w:r>
      <w:proofErr w:type="spellStart"/>
      <w:r w:rsidRPr="00E0643B">
        <w:rPr>
          <w:sz w:val="20"/>
          <w:szCs w:val="20"/>
        </w:rPr>
        <w:t>hlasovných</w:t>
      </w:r>
      <w:proofErr w:type="spellEnd"/>
      <w:r w:rsidRPr="00E0643B">
        <w:rPr>
          <w:sz w:val="20"/>
          <w:szCs w:val="20"/>
        </w:rPr>
        <w:t xml:space="preserve"> členů s označením přítomných zašlete seniorátnímu výboru.</w:t>
      </w:r>
    </w:p>
    <w:sectPr w:rsidR="00330379">
      <w:footerReference w:type="default" r:id="rId10"/>
      <w:pgSz w:w="11906" w:h="16838"/>
      <w:pgMar w:top="851" w:right="1418" w:bottom="964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3A9C2" w14:textId="77777777" w:rsidR="000E5E1B" w:rsidRDefault="000E5E1B">
      <w:r>
        <w:separator/>
      </w:r>
    </w:p>
  </w:endnote>
  <w:endnote w:type="continuationSeparator" w:id="0">
    <w:p w14:paraId="727F4A21" w14:textId="77777777" w:rsidR="000E5E1B" w:rsidRDefault="000E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3E105" w14:textId="75A4890C" w:rsidR="00330379" w:rsidRDefault="00A72BFF">
    <w:pPr>
      <w:pStyle w:val="Zpat"/>
      <w:jc w:val="right"/>
      <w:rPr>
        <w:i/>
      </w:rPr>
    </w:pPr>
    <w:r>
      <w:rPr>
        <w:i/>
      </w:rPr>
      <w:t>11</w:t>
    </w:r>
    <w:r w:rsidR="00B16804">
      <w:rPr>
        <w:i/>
      </w:rPr>
      <w:t>/</w:t>
    </w:r>
    <w:r w:rsidR="002346D4">
      <w:rPr>
        <w:i/>
      </w:rPr>
      <w:t>202</w:t>
    </w:r>
    <w:r w:rsidR="00B16804">
      <w:rPr>
        <w:i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6D2F1" w14:textId="77777777" w:rsidR="000E5E1B" w:rsidRDefault="000E5E1B">
      <w:r>
        <w:separator/>
      </w:r>
    </w:p>
  </w:footnote>
  <w:footnote w:type="continuationSeparator" w:id="0">
    <w:p w14:paraId="0C44DB28" w14:textId="77777777" w:rsidR="000E5E1B" w:rsidRDefault="000E5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379"/>
    <w:rsid w:val="00066575"/>
    <w:rsid w:val="000E5E1B"/>
    <w:rsid w:val="001A3270"/>
    <w:rsid w:val="002346D4"/>
    <w:rsid w:val="00330379"/>
    <w:rsid w:val="00385045"/>
    <w:rsid w:val="005A0A23"/>
    <w:rsid w:val="005D41D0"/>
    <w:rsid w:val="005F2389"/>
    <w:rsid w:val="00672D24"/>
    <w:rsid w:val="00692107"/>
    <w:rsid w:val="00A72BFF"/>
    <w:rsid w:val="00AD1271"/>
    <w:rsid w:val="00B16804"/>
    <w:rsid w:val="00C112D3"/>
    <w:rsid w:val="00D02ADB"/>
    <w:rsid w:val="00EA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99223"/>
  <w15:docId w15:val="{ED02083F-C198-44C2-A9BE-5204438E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542ABA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542ABA"/>
    <w:rPr>
      <w:sz w:val="24"/>
      <w:szCs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542AB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542AB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unhideWhenUsed/>
    <w:rsid w:val="001A327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A3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evangne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B58C73D1E011499E42DBE2AC3F416C" ma:contentTypeVersion="14" ma:contentTypeDescription="Vytvoří nový dokument" ma:contentTypeScope="" ma:versionID="af08746fa4bba4bace85cc47fd8a08bf">
  <xsd:schema xmlns:xsd="http://www.w3.org/2001/XMLSchema" xmlns:xs="http://www.w3.org/2001/XMLSchema" xmlns:p="http://schemas.microsoft.com/office/2006/metadata/properties" xmlns:ns2="e9c583d3-c2ce-4c22-8c38-921073b10c09" xmlns:ns3="10cfe411-8c88-4876-88f2-460636b28b9d" targetNamespace="http://schemas.microsoft.com/office/2006/metadata/properties" ma:root="true" ma:fieldsID="5cc46e91cf2df8aab9c561a7ddc40ef9" ns2:_="" ns3:_="">
    <xsd:import namespace="e9c583d3-c2ce-4c22-8c38-921073b10c09"/>
    <xsd:import namespace="10cfe411-8c88-4876-88f2-460636b28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583d3-c2ce-4c22-8c38-921073b10c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f495c0c3-25c8-4324-b267-8012d884d5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fe411-8c88-4876-88f2-460636b28b9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2769f0d-ba6b-4488-a116-7de3c83ee9c9}" ma:internalName="TaxCatchAll" ma:showField="CatchAllData" ma:web="10cfe411-8c88-4876-88f2-460636b28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A64EB-20AD-4B6C-9C99-367A580BA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c583d3-c2ce-4c22-8c38-921073b10c09"/>
    <ds:schemaRef ds:uri="10cfe411-8c88-4876-88f2-460636b28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F93F4E-91BE-4C17-8D2B-17F086F0F2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8B1F0C-7924-49E1-9C7A-7A4A8D10A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Farní sbor Českobratrské církve evangelické v</vt:lpstr>
    </vt:vector>
  </TitlesOfParts>
  <Company>Kopecký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Farní sbor Českobratrské církve evangelické v</dc:title>
  <dc:subject>Protokol o volbě kazatele</dc:subject>
  <dc:creator>V. Kopecký</dc:creator>
  <dc:description/>
  <cp:lastModifiedBy>Adam Csukás | ÚCK ČCE</cp:lastModifiedBy>
  <cp:revision>3</cp:revision>
  <cp:lastPrinted>2004-01-19T12:31:00Z</cp:lastPrinted>
  <dcterms:created xsi:type="dcterms:W3CDTF">2024-06-11T07:48:00Z</dcterms:created>
  <dcterms:modified xsi:type="dcterms:W3CDTF">2024-11-05T14:06:00Z</dcterms:modified>
  <dc:language>cs-CZ</dc:language>
</cp:coreProperties>
</file>