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B7AB" w14:textId="77777777" w:rsidR="00302CAC" w:rsidRDefault="00302CAC" w:rsidP="00302CAC">
      <w:pPr>
        <w:jc w:val="center"/>
        <w:rPr>
          <w:b/>
          <w:bCs/>
        </w:rPr>
      </w:pPr>
      <w:r>
        <w:rPr>
          <w:b/>
          <w:bCs/>
        </w:rPr>
        <w:t>BOHOSLUŽEBNÝ POŘAD –27. březen</w:t>
      </w:r>
      <w:r w:rsidR="006C495F">
        <w:rPr>
          <w:b/>
          <w:bCs/>
        </w:rPr>
        <w:t xml:space="preserve"> 2022</w:t>
      </w:r>
      <w:r w:rsidR="006C495F">
        <w:rPr>
          <w:b/>
          <w:bCs/>
        </w:rPr>
        <w:tab/>
      </w:r>
      <w:r w:rsidR="006C495F">
        <w:rPr>
          <w:b/>
          <w:bCs/>
        </w:rPr>
        <w:tab/>
      </w:r>
      <w:r>
        <w:rPr>
          <w:b/>
          <w:bCs/>
        </w:rPr>
        <w:t>české sbory</w:t>
      </w:r>
    </w:p>
    <w:p w14:paraId="64F6123F" w14:textId="77777777" w:rsidR="00302CAC" w:rsidRDefault="00302CAC" w:rsidP="00302CAC">
      <w:pPr>
        <w:jc w:val="center"/>
        <w:rPr>
          <w:b/>
          <w:bCs/>
        </w:rPr>
      </w:pPr>
    </w:p>
    <w:p w14:paraId="4F26E476" w14:textId="77777777" w:rsidR="00302CAC" w:rsidRDefault="00302CAC" w:rsidP="00302CAC">
      <w:pPr>
        <w:rPr>
          <w:b/>
          <w:bCs/>
          <w:i/>
          <w:iCs/>
        </w:rPr>
      </w:pPr>
      <w:r>
        <w:rPr>
          <w:b/>
          <w:bCs/>
          <w:i/>
          <w:iCs/>
        </w:rPr>
        <w:t>Oznámení a pozdrav pokoje mohou bý</w:t>
      </w:r>
      <w:r w:rsidR="006C495F">
        <w:rPr>
          <w:b/>
          <w:bCs/>
          <w:i/>
          <w:iCs/>
        </w:rPr>
        <w:t>t</w:t>
      </w:r>
      <w:r>
        <w:rPr>
          <w:b/>
          <w:bCs/>
          <w:i/>
          <w:iCs/>
        </w:rPr>
        <w:t xml:space="preserve"> zařazeny dle místních zvyk</w:t>
      </w:r>
      <w:r w:rsidR="002A5C9F">
        <w:rPr>
          <w:b/>
          <w:bCs/>
          <w:i/>
          <w:iCs/>
        </w:rPr>
        <w:t xml:space="preserve">lostí. Čísla písní odkazují na </w:t>
      </w:r>
      <w:r>
        <w:rPr>
          <w:b/>
          <w:bCs/>
          <w:i/>
          <w:iCs/>
        </w:rPr>
        <w:t xml:space="preserve">nový </w:t>
      </w:r>
      <w:r w:rsidRPr="00302CAC">
        <w:rPr>
          <w:b/>
          <w:bCs/>
          <w:i/>
          <w:iCs/>
          <w:u w:val="single"/>
        </w:rPr>
        <w:t>Evangelický zpěvník</w:t>
      </w:r>
      <w:r>
        <w:rPr>
          <w:b/>
          <w:bCs/>
          <w:i/>
          <w:iCs/>
        </w:rPr>
        <w:t xml:space="preserve">. </w:t>
      </w:r>
    </w:p>
    <w:p w14:paraId="22175A16" w14:textId="77777777" w:rsidR="00302CAC" w:rsidRDefault="00302CAC" w:rsidP="00302CAC">
      <w:pPr>
        <w:rPr>
          <w:b/>
          <w:bCs/>
          <w:i/>
          <w:iCs/>
        </w:rPr>
      </w:pPr>
    </w:p>
    <w:p w14:paraId="74E7C1F3" w14:textId="77777777" w:rsidR="00302CAC" w:rsidRPr="00302CAC" w:rsidRDefault="00302CAC" w:rsidP="00302CAC">
      <w:pPr>
        <w:rPr>
          <w:b/>
          <w:bCs/>
        </w:rPr>
      </w:pPr>
      <w:r w:rsidRPr="00302CAC">
        <w:rPr>
          <w:b/>
          <w:bCs/>
          <w:iCs/>
          <w:bdr w:val="single" w:sz="4" w:space="0" w:color="auto"/>
        </w:rPr>
        <w:t xml:space="preserve"> </w:t>
      </w:r>
      <w:r w:rsidRPr="00302CAC">
        <w:rPr>
          <w:bCs/>
          <w:iCs/>
          <w:bdr w:val="single" w:sz="4" w:space="0" w:color="auto"/>
        </w:rPr>
        <w:t xml:space="preserve">P </w:t>
      </w:r>
      <w:r w:rsidRPr="00302CAC">
        <w:rPr>
          <w:bCs/>
          <w:iCs/>
        </w:rPr>
        <w:tab/>
        <w:t>předsedající, pastor, předčitatel</w:t>
      </w:r>
      <w:r w:rsidRPr="00302CAC">
        <w:rPr>
          <w:bCs/>
          <w:iCs/>
        </w:rPr>
        <w:tab/>
      </w:r>
      <w:r w:rsidRPr="00302CAC">
        <w:rPr>
          <w:bCs/>
          <w:iCs/>
        </w:rPr>
        <w:tab/>
      </w:r>
      <w:r w:rsidRPr="00302CAC">
        <w:rPr>
          <w:bCs/>
          <w:iCs/>
        </w:rPr>
        <w:tab/>
      </w:r>
      <w:r w:rsidRPr="00302CAC">
        <w:rPr>
          <w:b/>
          <w:bCs/>
          <w:iCs/>
          <w:bdr w:val="single" w:sz="4" w:space="0" w:color="auto"/>
        </w:rPr>
        <w:t xml:space="preserve"> S </w:t>
      </w:r>
      <w:r w:rsidRPr="00302CAC">
        <w:rPr>
          <w:b/>
          <w:bCs/>
          <w:iCs/>
        </w:rPr>
        <w:tab/>
        <w:t>shromáždění</w:t>
      </w:r>
      <w:r>
        <w:rPr>
          <w:b/>
          <w:bCs/>
          <w:iCs/>
        </w:rPr>
        <w:t>, sbor</w:t>
      </w:r>
    </w:p>
    <w:p w14:paraId="7A087DD0" w14:textId="77777777" w:rsidR="00302CAC" w:rsidRDefault="00302CAC" w:rsidP="00302CAC">
      <w:pPr>
        <w:jc w:val="center"/>
        <w:rPr>
          <w:b/>
          <w:bCs/>
        </w:rPr>
      </w:pPr>
    </w:p>
    <w:p w14:paraId="32CF7C31" w14:textId="77777777" w:rsidR="00302CAC" w:rsidRDefault="00302CAC" w:rsidP="00302CAC">
      <w:pPr>
        <w:rPr>
          <w:b/>
          <w:bCs/>
        </w:rPr>
      </w:pPr>
    </w:p>
    <w:p w14:paraId="5CDC1F5E" w14:textId="77777777" w:rsidR="00302CAC" w:rsidRDefault="00302CAC" w:rsidP="00302CAC">
      <w:pPr>
        <w:rPr>
          <w:b/>
          <w:bCs/>
        </w:rPr>
      </w:pPr>
    </w:p>
    <w:p w14:paraId="03AC4280" w14:textId="77777777" w:rsidR="00302CAC" w:rsidRDefault="00302CAC" w:rsidP="00302CAC">
      <w:pPr>
        <w:rPr>
          <w:b/>
          <w:bCs/>
        </w:rPr>
      </w:pPr>
      <w:r>
        <w:rPr>
          <w:b/>
          <w:bCs/>
        </w:rPr>
        <w:t xml:space="preserve">Pozvání k bohoslužbě </w:t>
      </w:r>
      <w:r>
        <w:t>(</w:t>
      </w:r>
      <w:proofErr w:type="gramStart"/>
      <w:r>
        <w:t>podle  žalmu</w:t>
      </w:r>
      <w:proofErr w:type="gramEnd"/>
      <w:r>
        <w:t xml:space="preserve"> 95)</w:t>
      </w:r>
    </w:p>
    <w:p w14:paraId="027FEAD1" w14:textId="77777777" w:rsidR="00302CAC" w:rsidRDefault="00302CAC" w:rsidP="00302CAC">
      <w:pPr>
        <w:rPr>
          <w:b/>
          <w:bCs/>
        </w:rPr>
      </w:pPr>
    </w:p>
    <w:p w14:paraId="005FFDE4" w14:textId="77777777" w:rsidR="00302CAC" w:rsidRDefault="00302CAC" w:rsidP="00302CAC">
      <w:r>
        <w:rPr>
          <w:bCs/>
          <w:iCs/>
          <w:bdr w:val="single" w:sz="4" w:space="0" w:color="auto"/>
        </w:rPr>
        <w:t xml:space="preserve"> </w:t>
      </w:r>
      <w:r w:rsidRPr="00302CAC">
        <w:rPr>
          <w:bCs/>
          <w:iCs/>
          <w:bdr w:val="single" w:sz="4" w:space="0" w:color="auto"/>
        </w:rPr>
        <w:t xml:space="preserve">P </w:t>
      </w:r>
      <w:r w:rsidRPr="00302CAC">
        <w:rPr>
          <w:bCs/>
          <w:iCs/>
        </w:rPr>
        <w:tab/>
      </w:r>
      <w:r>
        <w:t>Pojďme, zaplesejme Hospodinu,</w:t>
      </w:r>
    </w:p>
    <w:p w14:paraId="7D9BBC83" w14:textId="77777777" w:rsidR="00302CAC" w:rsidRDefault="00302CAC" w:rsidP="00302CAC">
      <w:pPr>
        <w:ind w:firstLine="708"/>
      </w:pPr>
      <w:r>
        <w:t>oslavujme hlaholem skálu své spásy.</w:t>
      </w:r>
    </w:p>
    <w:p w14:paraId="5A9BF6A0" w14:textId="77777777" w:rsidR="00392AD8" w:rsidRDefault="00392AD8" w:rsidP="00302CAC">
      <w:pPr>
        <w:rPr>
          <w:b/>
          <w:bCs/>
          <w:iCs/>
          <w:bdr w:val="single" w:sz="4" w:space="0" w:color="auto"/>
        </w:rPr>
      </w:pPr>
    </w:p>
    <w:p w14:paraId="2C5150B0" w14:textId="77777777" w:rsidR="00302CAC" w:rsidRDefault="00392AD8" w:rsidP="00302CAC">
      <w:pPr>
        <w:rPr>
          <w:b/>
          <w:bCs/>
          <w:i/>
          <w:iCs/>
        </w:rPr>
      </w:pPr>
      <w:r>
        <w:rPr>
          <w:b/>
          <w:bCs/>
          <w:iCs/>
          <w:bdr w:val="single" w:sz="4" w:space="0" w:color="auto"/>
        </w:rPr>
        <w:t xml:space="preserve"> </w:t>
      </w:r>
      <w:r w:rsidR="00302CAC">
        <w:rPr>
          <w:b/>
          <w:bCs/>
          <w:iCs/>
          <w:bdr w:val="single" w:sz="4" w:space="0" w:color="auto"/>
        </w:rPr>
        <w:t xml:space="preserve">S </w:t>
      </w:r>
      <w:r w:rsidR="00302CAC" w:rsidRPr="00302CAC">
        <w:rPr>
          <w:b/>
          <w:bCs/>
          <w:iCs/>
        </w:rPr>
        <w:tab/>
      </w:r>
      <w:r w:rsidR="00302CAC">
        <w:rPr>
          <w:b/>
          <w:bCs/>
          <w:i/>
          <w:iCs/>
        </w:rPr>
        <w:t>vstupme před jeho tvář s díkuvzdáním</w:t>
      </w:r>
    </w:p>
    <w:p w14:paraId="46912D61" w14:textId="77777777" w:rsidR="00302CAC" w:rsidRDefault="00302CAC" w:rsidP="00392AD8">
      <w:pPr>
        <w:ind w:firstLine="708"/>
        <w:rPr>
          <w:b/>
          <w:bCs/>
        </w:rPr>
      </w:pPr>
      <w:r>
        <w:rPr>
          <w:b/>
          <w:bCs/>
          <w:i/>
          <w:iCs/>
        </w:rPr>
        <w:t xml:space="preserve">a oslavujme Boha hudbou a písněmi. </w:t>
      </w:r>
    </w:p>
    <w:p w14:paraId="4A86B9FB" w14:textId="77777777" w:rsidR="00302CAC" w:rsidRDefault="00302CAC" w:rsidP="00302CAC">
      <w:pPr>
        <w:rPr>
          <w:b/>
          <w:bCs/>
        </w:rPr>
      </w:pPr>
    </w:p>
    <w:p w14:paraId="2D99A08F" w14:textId="77777777" w:rsidR="00302CAC" w:rsidRDefault="00302CAC" w:rsidP="00302CAC">
      <w:r>
        <w:rPr>
          <w:b/>
          <w:bCs/>
        </w:rPr>
        <w:t>Píseň</w:t>
      </w:r>
      <w:r>
        <w:rPr>
          <w:b/>
          <w:bCs/>
        </w:rPr>
        <w:tab/>
      </w:r>
      <w:r w:rsidRPr="00302CAC">
        <w:rPr>
          <w:bCs/>
        </w:rPr>
        <w:t>Svatý, svatý, svatý</w:t>
      </w:r>
      <w:r>
        <w:t xml:space="preserve"> </w:t>
      </w:r>
      <w:r>
        <w:tab/>
        <w:t>(</w:t>
      </w:r>
      <w:r>
        <w:rPr>
          <w:i/>
          <w:iCs/>
        </w:rPr>
        <w:t>590</w:t>
      </w:r>
      <w:r>
        <w:t>)</w:t>
      </w:r>
    </w:p>
    <w:p w14:paraId="79B167A3" w14:textId="77777777" w:rsidR="00302CAC" w:rsidRDefault="00302CAC" w:rsidP="00302CAC"/>
    <w:p w14:paraId="25E1C251" w14:textId="77777777" w:rsidR="00302CAC" w:rsidRDefault="00302CAC" w:rsidP="00302CAC">
      <w:pPr>
        <w:rPr>
          <w:b/>
          <w:bCs/>
        </w:rPr>
      </w:pPr>
      <w:r>
        <w:rPr>
          <w:b/>
          <w:bCs/>
        </w:rPr>
        <w:t>Vstupní modlitba</w:t>
      </w:r>
    </w:p>
    <w:p w14:paraId="60E858B1" w14:textId="77777777" w:rsidR="00675550" w:rsidRDefault="00675550" w:rsidP="00302CAC"/>
    <w:p w14:paraId="4C9F7224" w14:textId="77777777" w:rsidR="00302CAC" w:rsidRDefault="00302CAC" w:rsidP="00302CAC">
      <w:pPr>
        <w:rPr>
          <w:bCs/>
          <w:iCs/>
        </w:rPr>
      </w:pPr>
      <w:r>
        <w:rPr>
          <w:bCs/>
          <w:iCs/>
          <w:bdr w:val="single" w:sz="4" w:space="0" w:color="auto"/>
        </w:rPr>
        <w:t xml:space="preserve"> </w:t>
      </w:r>
      <w:r w:rsidRPr="00302CAC">
        <w:rPr>
          <w:bCs/>
          <w:iCs/>
          <w:bdr w:val="single" w:sz="4" w:space="0" w:color="auto"/>
        </w:rPr>
        <w:t xml:space="preserve">P </w:t>
      </w:r>
      <w:r w:rsidR="00392AD8">
        <w:rPr>
          <w:bCs/>
          <w:iCs/>
        </w:rPr>
        <w:tab/>
      </w:r>
      <w:r w:rsidR="00675550">
        <w:rPr>
          <w:bCs/>
          <w:iCs/>
        </w:rPr>
        <w:t>Pane, náš Bože, věříme tvému slibu,</w:t>
      </w:r>
    </w:p>
    <w:p w14:paraId="1BEAA1E0" w14:textId="77777777" w:rsidR="00675550" w:rsidRDefault="00675550" w:rsidP="00392AD8">
      <w:pPr>
        <w:ind w:firstLine="708"/>
      </w:pPr>
      <w:r>
        <w:rPr>
          <w:bCs/>
          <w:iCs/>
        </w:rPr>
        <w:t xml:space="preserve">že když se scházíme, ty jsi s námi. </w:t>
      </w:r>
    </w:p>
    <w:p w14:paraId="1350DD34" w14:textId="77777777" w:rsidR="00302CAC" w:rsidRDefault="00675550" w:rsidP="00392AD8">
      <w:pPr>
        <w:ind w:firstLine="708"/>
      </w:pPr>
      <w:r>
        <w:t>Přicházíme ve jménu Ježíše Krista</w:t>
      </w:r>
    </w:p>
    <w:p w14:paraId="2042CAAA" w14:textId="77777777" w:rsidR="00302CAC" w:rsidRDefault="00675550" w:rsidP="00392AD8">
      <w:pPr>
        <w:ind w:firstLine="708"/>
      </w:pPr>
      <w:r>
        <w:t>vtahováni tvým Duchem</w:t>
      </w:r>
      <w:r w:rsidR="00302CAC">
        <w:t xml:space="preserve"> </w:t>
      </w:r>
      <w:r>
        <w:t xml:space="preserve">do touhy po tvém slově. </w:t>
      </w:r>
    </w:p>
    <w:p w14:paraId="3D65AD21" w14:textId="77777777" w:rsidR="00302CAC" w:rsidRDefault="00675550" w:rsidP="00392AD8">
      <w:pPr>
        <w:ind w:firstLine="708"/>
      </w:pPr>
      <w:r>
        <w:t>Naplň svým Duchem naše srdce</w:t>
      </w:r>
    </w:p>
    <w:p w14:paraId="00AFAEDF" w14:textId="77777777" w:rsidR="00675550" w:rsidRDefault="00675550" w:rsidP="00392AD8">
      <w:pPr>
        <w:ind w:firstLine="708"/>
      </w:pPr>
      <w:r>
        <w:t xml:space="preserve">a připrav nás </w:t>
      </w:r>
      <w:r w:rsidR="00CC162E">
        <w:t xml:space="preserve">k </w:t>
      </w:r>
      <w:r>
        <w:t xml:space="preserve">bohoslužbě naplněné vírou. </w:t>
      </w:r>
    </w:p>
    <w:p w14:paraId="6ED4595B" w14:textId="77777777" w:rsidR="00675550" w:rsidRDefault="00675550" w:rsidP="00675550"/>
    <w:p w14:paraId="6374E8AD" w14:textId="77777777" w:rsidR="00302CAC" w:rsidRDefault="00675550" w:rsidP="00675550">
      <w:pPr>
        <w:rPr>
          <w:b/>
          <w:bCs/>
        </w:rPr>
      </w:pPr>
      <w:r>
        <w:rPr>
          <w:b/>
          <w:bCs/>
          <w:iCs/>
          <w:bdr w:val="single" w:sz="4" w:space="0" w:color="auto"/>
        </w:rPr>
        <w:t xml:space="preserve"> S </w:t>
      </w:r>
      <w:r w:rsidR="00392AD8">
        <w:rPr>
          <w:b/>
          <w:bCs/>
          <w:iCs/>
        </w:rPr>
        <w:tab/>
      </w:r>
      <w:r w:rsidR="00302CAC">
        <w:rPr>
          <w:b/>
          <w:bCs/>
          <w:i/>
          <w:iCs/>
        </w:rPr>
        <w:t xml:space="preserve">Amen. </w:t>
      </w:r>
    </w:p>
    <w:p w14:paraId="170F1A87" w14:textId="77777777" w:rsidR="00302CAC" w:rsidRDefault="00302CAC" w:rsidP="00302CAC">
      <w:pPr>
        <w:rPr>
          <w:b/>
          <w:bCs/>
        </w:rPr>
      </w:pPr>
    </w:p>
    <w:p w14:paraId="3979732D" w14:textId="77777777" w:rsidR="00302CAC" w:rsidRDefault="00675550" w:rsidP="00302CAC">
      <w:r>
        <w:rPr>
          <w:b/>
          <w:bCs/>
        </w:rPr>
        <w:t>Vyznání vin</w:t>
      </w:r>
    </w:p>
    <w:p w14:paraId="03445FCA" w14:textId="77777777" w:rsidR="00F52F4E" w:rsidRDefault="00F52F4E" w:rsidP="00F52F4E"/>
    <w:p w14:paraId="711B8512" w14:textId="77777777" w:rsidR="00F52F4E" w:rsidRDefault="00F52F4E" w:rsidP="00F52F4E">
      <w:r>
        <w:rPr>
          <w:bCs/>
          <w:iCs/>
          <w:bdr w:val="single" w:sz="4" w:space="0" w:color="auto"/>
        </w:rPr>
        <w:t xml:space="preserve"> </w:t>
      </w:r>
      <w:r w:rsidRPr="00302CAC">
        <w:rPr>
          <w:bCs/>
          <w:iCs/>
          <w:bdr w:val="single" w:sz="4" w:space="0" w:color="auto"/>
        </w:rPr>
        <w:t xml:space="preserve">P </w:t>
      </w:r>
      <w:r w:rsidRPr="00302CAC">
        <w:rPr>
          <w:bCs/>
          <w:iCs/>
        </w:rPr>
        <w:tab/>
      </w:r>
      <w:r>
        <w:rPr>
          <w:bCs/>
          <w:iCs/>
        </w:rPr>
        <w:t xml:space="preserve">Nemůžeme předstoupit před Boha, </w:t>
      </w:r>
    </w:p>
    <w:p w14:paraId="47CD08B0" w14:textId="77777777" w:rsidR="00302CAC" w:rsidRDefault="00F52F4E" w:rsidP="00F52F4E">
      <w:pPr>
        <w:ind w:firstLine="708"/>
      </w:pPr>
      <w:r>
        <w:t xml:space="preserve">aniž si napřed </w:t>
      </w:r>
      <w:r w:rsidR="006C495F">
        <w:t>upřímně přiznáme</w:t>
      </w:r>
      <w:r>
        <w:t>,</w:t>
      </w:r>
    </w:p>
    <w:p w14:paraId="1FD3302A" w14:textId="77777777" w:rsidR="00F52F4E" w:rsidRDefault="00F52F4E" w:rsidP="00F52F4E">
      <w:pPr>
        <w:ind w:firstLine="708"/>
      </w:pPr>
      <w:r>
        <w:t>jací jsme,</w:t>
      </w:r>
    </w:p>
    <w:p w14:paraId="03EB8823" w14:textId="77777777" w:rsidR="00392AD8" w:rsidRDefault="00F52F4E" w:rsidP="00392AD8">
      <w:pPr>
        <w:ind w:firstLine="708"/>
      </w:pPr>
      <w:r>
        <w:t>jaké chyby jsme učinili,</w:t>
      </w:r>
    </w:p>
    <w:p w14:paraId="7DD26820" w14:textId="77777777" w:rsidR="00392AD8" w:rsidRDefault="00F52F4E" w:rsidP="00392AD8">
      <w:pPr>
        <w:ind w:firstLine="708"/>
      </w:pPr>
      <w:r>
        <w:t>jak dobře či jak nevalně se staráme o své bližní.</w:t>
      </w:r>
    </w:p>
    <w:p w14:paraId="0BF1836C" w14:textId="77777777" w:rsidR="00F52F4E" w:rsidRDefault="00F52F4E" w:rsidP="00392AD8">
      <w:pPr>
        <w:ind w:firstLine="708"/>
      </w:pPr>
      <w:r>
        <w:t>V tomto duchu svěřme svou modlitbu Bohu.</w:t>
      </w:r>
    </w:p>
    <w:p w14:paraId="4B4B7A02" w14:textId="77777777" w:rsidR="00302CAC" w:rsidRDefault="00392AD8" w:rsidP="00302CAC">
      <w:r>
        <w:tab/>
      </w:r>
    </w:p>
    <w:p w14:paraId="29948C46" w14:textId="77777777" w:rsidR="00392AD8" w:rsidRDefault="00392AD8" w:rsidP="00392AD8">
      <w:pPr>
        <w:rPr>
          <w:rFonts w:eastAsia="Times New Roman" w:cs="Times New Roman"/>
          <w:b/>
          <w:i/>
          <w:kern w:val="0"/>
          <w:lang w:eastAsia="cs-CZ" w:bidi="ar-SA"/>
        </w:rPr>
      </w:pPr>
      <w:r>
        <w:rPr>
          <w:b/>
          <w:bCs/>
          <w:iCs/>
          <w:bdr w:val="single" w:sz="4" w:space="0" w:color="auto"/>
        </w:rPr>
        <w:t xml:space="preserve"> </w:t>
      </w:r>
      <w:r w:rsidRPr="00302CAC">
        <w:rPr>
          <w:b/>
          <w:bCs/>
          <w:iCs/>
          <w:bdr w:val="single" w:sz="4" w:space="0" w:color="auto"/>
        </w:rPr>
        <w:t xml:space="preserve">S </w:t>
      </w:r>
      <w:r>
        <w:rPr>
          <w:b/>
          <w:bCs/>
          <w:iCs/>
        </w:rPr>
        <w:tab/>
      </w:r>
      <w:r w:rsidR="00D31EB5" w:rsidRPr="00D73221">
        <w:rPr>
          <w:rFonts w:eastAsia="Times New Roman" w:cs="Times New Roman"/>
          <w:b/>
          <w:i/>
          <w:kern w:val="0"/>
          <w:lang w:eastAsia="cs-CZ" w:bidi="ar-SA"/>
        </w:rPr>
        <w:t>Dobrý Bože</w:t>
      </w:r>
      <w:r w:rsidR="00F52F4E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, život nás dovede zaskočit. </w:t>
      </w:r>
    </w:p>
    <w:p w14:paraId="42D62256" w14:textId="77777777" w:rsidR="00392AD8" w:rsidRDefault="009A739C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Naši pozornost rozptyluje </w:t>
      </w:r>
      <w:r w:rsidR="001F447B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narušený </w:t>
      </w:r>
      <w:r w:rsidR="00F52F4E" w:rsidRPr="00D73221">
        <w:rPr>
          <w:rFonts w:eastAsia="Times New Roman" w:cs="Times New Roman"/>
          <w:b/>
          <w:i/>
          <w:kern w:val="0"/>
          <w:lang w:eastAsia="cs-CZ" w:bidi="ar-SA"/>
        </w:rPr>
        <w:t>svět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, který bývá plný pokušení a hrůz, </w:t>
      </w:r>
    </w:p>
    <w:p w14:paraId="2BF00CF8" w14:textId="77777777" w:rsidR="00392AD8" w:rsidRDefault="009A739C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>a my upadáme:</w:t>
      </w:r>
      <w:r w:rsidR="00D31EB5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 </w:t>
      </w:r>
      <w:r w:rsidR="00CC162E">
        <w:rPr>
          <w:rFonts w:eastAsia="Times New Roman" w:cs="Times New Roman"/>
          <w:b/>
          <w:i/>
          <w:kern w:val="0"/>
          <w:lang w:eastAsia="cs-CZ" w:bidi="ar-SA"/>
        </w:rPr>
        <w:t>někdy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, často, den co den, </w:t>
      </w:r>
      <w:r w:rsidR="00CC162E">
        <w:rPr>
          <w:rFonts w:eastAsia="Times New Roman" w:cs="Times New Roman"/>
          <w:b/>
          <w:i/>
          <w:kern w:val="0"/>
          <w:lang w:eastAsia="cs-CZ" w:bidi="ar-SA"/>
        </w:rPr>
        <w:t>lec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kdy hodinu co hodinu. </w:t>
      </w:r>
    </w:p>
    <w:p w14:paraId="332E43C3" w14:textId="77777777" w:rsidR="00392AD8" w:rsidRDefault="009A739C" w:rsidP="00392AD8">
      <w:pPr>
        <w:ind w:firstLine="708"/>
        <w:rPr>
          <w:b/>
          <w:bCs/>
          <w:i/>
          <w:iCs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>Lačníme po urovnání</w:t>
      </w:r>
      <w:r w:rsidR="001F447B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 problémů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>, po rychlé nápravě, po úniku.</w:t>
      </w:r>
    </w:p>
    <w:p w14:paraId="10EA5620" w14:textId="77777777" w:rsidR="00392AD8" w:rsidRDefault="00034882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Smiluj se nad námi, Bože, ty, který jsi nezměrně laskavý a soucitný. </w:t>
      </w:r>
    </w:p>
    <w:p w14:paraId="08F6CBA4" w14:textId="77777777" w:rsidR="00392AD8" w:rsidRDefault="00034882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>Předkládáme ti všechno, čím jsme: sv</w:t>
      </w:r>
      <w:r w:rsidR="001F447B" w:rsidRPr="00D73221">
        <w:rPr>
          <w:rFonts w:eastAsia="Times New Roman" w:cs="Times New Roman"/>
          <w:b/>
          <w:i/>
          <w:kern w:val="0"/>
          <w:lang w:eastAsia="cs-CZ" w:bidi="ar-SA"/>
        </w:rPr>
        <w:t>á pochybení</w:t>
      </w:r>
      <w:r w:rsidR="00F52F4E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, 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svoje </w:t>
      </w:r>
      <w:r w:rsidR="00F52F4E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nedostatky, 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svou </w:t>
      </w:r>
      <w:r w:rsidR="00F52F4E" w:rsidRPr="00D73221">
        <w:rPr>
          <w:rFonts w:eastAsia="Times New Roman" w:cs="Times New Roman"/>
          <w:b/>
          <w:i/>
          <w:kern w:val="0"/>
          <w:lang w:eastAsia="cs-CZ" w:bidi="ar-SA"/>
        </w:rPr>
        <w:t>lítost,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 </w:t>
      </w:r>
    </w:p>
    <w:p w14:paraId="7EEF0706" w14:textId="77777777" w:rsidR="00392AD8" w:rsidRDefault="00034882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svoje </w:t>
      </w:r>
      <w:r w:rsidR="00F52F4E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silné 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>i</w:t>
      </w:r>
      <w:r w:rsidR="00F52F4E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 slabé stránky, 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svá zklamání a vítězství, </w:t>
      </w:r>
    </w:p>
    <w:p w14:paraId="32ED7714" w14:textId="77777777" w:rsidR="00392AD8" w:rsidRDefault="00034882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chvíle, kdy tě následujeme, chvíle, kdy bloumáme. </w:t>
      </w:r>
    </w:p>
    <w:p w14:paraId="5AFE0485" w14:textId="77777777" w:rsidR="00392AD8" w:rsidRDefault="00F52F4E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>Prosím</w:t>
      </w:r>
      <w:r w:rsidR="00034882" w:rsidRPr="00D73221">
        <w:rPr>
          <w:rFonts w:eastAsia="Times New Roman" w:cs="Times New Roman"/>
          <w:b/>
          <w:i/>
          <w:kern w:val="0"/>
          <w:lang w:eastAsia="cs-CZ" w:bidi="ar-SA"/>
        </w:rPr>
        <w:t>e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, </w:t>
      </w:r>
      <w:r w:rsidR="001F447B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poraď si s našimi špatnostmi, viny zahlaď a minulost uzdrav. </w:t>
      </w:r>
    </w:p>
    <w:p w14:paraId="5E003C61" w14:textId="77777777" w:rsidR="00392AD8" w:rsidRDefault="001F447B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lastRenderedPageBreak/>
        <w:t xml:space="preserve">U tebe je </w:t>
      </w:r>
      <w:r w:rsidR="00F52F4E" w:rsidRPr="00D73221">
        <w:rPr>
          <w:rFonts w:eastAsia="Times New Roman" w:cs="Times New Roman"/>
          <w:b/>
          <w:i/>
          <w:kern w:val="0"/>
          <w:lang w:eastAsia="cs-CZ" w:bidi="ar-SA"/>
        </w:rPr>
        <w:t>odpuštění, naděj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>e</w:t>
      </w:r>
      <w:r w:rsidR="00F52F4E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 a nový začátek.</w:t>
      </w:r>
    </w:p>
    <w:p w14:paraId="4A193BD1" w14:textId="77777777" w:rsidR="00392AD8" w:rsidRDefault="00F52F4E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>Kvůli tobě, kvůli tvé lásce a kvůli všemu, co jsi u</w:t>
      </w:r>
      <w:r w:rsidR="001F447B"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činil, tobě vzdáváme díky </w:t>
      </w:r>
      <w:r w:rsidR="00392AD8">
        <w:rPr>
          <w:rFonts w:eastAsia="Times New Roman" w:cs="Times New Roman"/>
          <w:b/>
          <w:i/>
          <w:kern w:val="0"/>
          <w:lang w:eastAsia="cs-CZ" w:bidi="ar-SA"/>
        </w:rPr>
        <w:t xml:space="preserve">– </w:t>
      </w:r>
    </w:p>
    <w:p w14:paraId="45188DF4" w14:textId="77777777" w:rsidR="00F52F4E" w:rsidRPr="00D73221" w:rsidRDefault="00F52F4E" w:rsidP="00392AD8">
      <w:pPr>
        <w:ind w:firstLine="708"/>
        <w:rPr>
          <w:rFonts w:eastAsia="Times New Roman" w:cs="Times New Roman"/>
          <w:b/>
          <w:i/>
          <w:kern w:val="0"/>
          <w:lang w:eastAsia="cs-CZ" w:bidi="ar-SA"/>
        </w:rPr>
      </w:pPr>
      <w:r w:rsidRPr="00D73221">
        <w:rPr>
          <w:rFonts w:eastAsia="Times New Roman" w:cs="Times New Roman"/>
          <w:b/>
          <w:i/>
          <w:kern w:val="0"/>
          <w:lang w:eastAsia="cs-CZ" w:bidi="ar-SA"/>
        </w:rPr>
        <w:t>ve jménu tvého Syna</w:t>
      </w:r>
      <w:r w:rsidR="001F447B" w:rsidRPr="00D73221">
        <w:rPr>
          <w:rFonts w:eastAsia="Times New Roman" w:cs="Times New Roman"/>
          <w:b/>
          <w:i/>
          <w:kern w:val="0"/>
          <w:lang w:eastAsia="cs-CZ" w:bidi="ar-SA"/>
        </w:rPr>
        <w:t>, jemuž je vlastní odvaha i soucit.</w:t>
      </w:r>
      <w:r w:rsidRPr="00D73221">
        <w:rPr>
          <w:rFonts w:eastAsia="Times New Roman" w:cs="Times New Roman"/>
          <w:b/>
          <w:i/>
          <w:kern w:val="0"/>
          <w:lang w:eastAsia="cs-CZ" w:bidi="ar-SA"/>
        </w:rPr>
        <w:t xml:space="preserve"> Amen.</w:t>
      </w:r>
    </w:p>
    <w:p w14:paraId="5A0A98FD" w14:textId="77777777" w:rsidR="001F447B" w:rsidRPr="00F52F4E" w:rsidRDefault="00392AD8" w:rsidP="00F52F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ab/>
      </w:r>
      <w:r w:rsidR="001F447B" w:rsidRPr="00392AD8">
        <w:rPr>
          <w:rFonts w:eastAsia="Times New Roman" w:cs="Times New Roman"/>
          <w:kern w:val="0"/>
          <w:lang w:eastAsia="cs-CZ" w:bidi="ar-SA"/>
        </w:rPr>
        <w:t>(Chvíle pro tichou modlitbu)</w:t>
      </w:r>
    </w:p>
    <w:p w14:paraId="639C0976" w14:textId="77777777" w:rsidR="00F52F4E" w:rsidRDefault="00F52F4E" w:rsidP="00302CAC">
      <w:pPr>
        <w:rPr>
          <w:b/>
          <w:bCs/>
        </w:rPr>
      </w:pPr>
    </w:p>
    <w:p w14:paraId="7423CEC1" w14:textId="77777777" w:rsidR="00302CAC" w:rsidRDefault="00392AD8" w:rsidP="00302CAC">
      <w:r>
        <w:rPr>
          <w:b/>
          <w:bCs/>
        </w:rPr>
        <w:t xml:space="preserve">Slovo milosti </w:t>
      </w:r>
    </w:p>
    <w:p w14:paraId="1CBFA89E" w14:textId="77777777" w:rsidR="00392AD8" w:rsidRDefault="00392AD8" w:rsidP="00392AD8"/>
    <w:p w14:paraId="7FB47B74" w14:textId="77777777" w:rsidR="00392AD8" w:rsidRDefault="00392AD8" w:rsidP="00302CAC">
      <w:r w:rsidRPr="00392AD8">
        <w:rPr>
          <w:bCs/>
          <w:iCs/>
          <w:bdr w:val="single" w:sz="4" w:space="0" w:color="auto"/>
        </w:rPr>
        <w:t xml:space="preserve"> </w:t>
      </w:r>
      <w:r>
        <w:rPr>
          <w:bCs/>
          <w:iCs/>
          <w:bdr w:val="single" w:sz="4" w:space="0" w:color="auto"/>
        </w:rPr>
        <w:t>P</w:t>
      </w:r>
      <w:r w:rsidRPr="00392AD8">
        <w:rPr>
          <w:bCs/>
          <w:iCs/>
          <w:bdr w:val="single" w:sz="4" w:space="0" w:color="auto"/>
        </w:rPr>
        <w:t xml:space="preserve"> </w:t>
      </w:r>
      <w:r w:rsidRPr="00392AD8">
        <w:rPr>
          <w:bCs/>
          <w:iCs/>
        </w:rPr>
        <w:tab/>
      </w:r>
      <w:r>
        <w:t>Slyšte dobrou zprávu</w:t>
      </w:r>
      <w:r w:rsidR="00302CAC">
        <w:t>!</w:t>
      </w:r>
    </w:p>
    <w:p w14:paraId="49F10AF9" w14:textId="77777777" w:rsidR="00392AD8" w:rsidRDefault="00392AD8" w:rsidP="00392AD8">
      <w:pPr>
        <w:ind w:firstLine="708"/>
      </w:pPr>
      <w:r>
        <w:t>Vězte, že v Ježíši se vás Bůh ujímá,</w:t>
      </w:r>
    </w:p>
    <w:p w14:paraId="3F3ED9C9" w14:textId="77777777" w:rsidR="00302CAC" w:rsidRDefault="00392AD8" w:rsidP="00392AD8">
      <w:pPr>
        <w:ind w:firstLine="708"/>
      </w:pPr>
      <w:r>
        <w:t>odpouští vám a posiluje vás, abyste žili obnoveným životem.</w:t>
      </w:r>
    </w:p>
    <w:p w14:paraId="6935BA00" w14:textId="77777777" w:rsidR="00392AD8" w:rsidRDefault="00392AD8" w:rsidP="00392AD8"/>
    <w:p w14:paraId="4D2D84DD" w14:textId="77777777" w:rsidR="00302CAC" w:rsidRDefault="00392AD8" w:rsidP="00392AD8">
      <w:r>
        <w:rPr>
          <w:b/>
          <w:bCs/>
          <w:iCs/>
          <w:bdr w:val="single" w:sz="4" w:space="0" w:color="auto"/>
        </w:rPr>
        <w:t xml:space="preserve"> </w:t>
      </w:r>
      <w:r w:rsidRPr="00302CAC">
        <w:rPr>
          <w:b/>
          <w:bCs/>
          <w:iCs/>
          <w:bdr w:val="single" w:sz="4" w:space="0" w:color="auto"/>
        </w:rPr>
        <w:t xml:space="preserve">S </w:t>
      </w:r>
      <w:r w:rsidRPr="00302CAC">
        <w:rPr>
          <w:b/>
          <w:bCs/>
          <w:iCs/>
        </w:rPr>
        <w:tab/>
      </w:r>
      <w:r>
        <w:rPr>
          <w:b/>
          <w:bCs/>
          <w:i/>
          <w:iCs/>
        </w:rPr>
        <w:t>Bohu díky.</w:t>
      </w:r>
    </w:p>
    <w:p w14:paraId="664EFD95" w14:textId="77777777" w:rsidR="00302CAC" w:rsidRPr="00392AD8" w:rsidRDefault="00302CAC" w:rsidP="00302CAC"/>
    <w:p w14:paraId="7F631B29" w14:textId="77777777" w:rsidR="00302CAC" w:rsidRDefault="00392AD8" w:rsidP="00302CAC">
      <w:r w:rsidRPr="00392AD8">
        <w:rPr>
          <w:b/>
          <w:bCs/>
        </w:rPr>
        <w:t>Píseň</w:t>
      </w:r>
      <w:r>
        <w:rPr>
          <w:bCs/>
        </w:rPr>
        <w:t xml:space="preserve"> </w:t>
      </w:r>
      <w:r>
        <w:rPr>
          <w:bCs/>
        </w:rPr>
        <w:tab/>
      </w:r>
      <w:r w:rsidRPr="00392AD8">
        <w:rPr>
          <w:bCs/>
        </w:rPr>
        <w:t xml:space="preserve">Ó, ujmi ruku moji, </w:t>
      </w:r>
      <w:r w:rsidR="00302CAC" w:rsidRPr="00392AD8">
        <w:t>1</w:t>
      </w:r>
      <w:r>
        <w:t>. sloka</w:t>
      </w:r>
      <w:r>
        <w:tab/>
      </w:r>
      <w:r w:rsidR="00302CAC" w:rsidRPr="002A5C9F">
        <w:rPr>
          <w:i/>
        </w:rPr>
        <w:t>(</w:t>
      </w:r>
      <w:r w:rsidR="002A5C9F" w:rsidRPr="002A5C9F">
        <w:rPr>
          <w:i/>
        </w:rPr>
        <w:t>709</w:t>
      </w:r>
      <w:r w:rsidR="00302CAC" w:rsidRPr="002A5C9F">
        <w:rPr>
          <w:i/>
        </w:rPr>
        <w:t>)</w:t>
      </w:r>
    </w:p>
    <w:p w14:paraId="1815F287" w14:textId="77777777" w:rsidR="00302CAC" w:rsidRDefault="00302CAC" w:rsidP="00302CAC"/>
    <w:p w14:paraId="1D05D79F" w14:textId="77777777" w:rsidR="00302CAC" w:rsidRDefault="00392AD8" w:rsidP="00302CAC">
      <w:pPr>
        <w:rPr>
          <w:b/>
          <w:bCs/>
        </w:rPr>
      </w:pPr>
      <w:r>
        <w:rPr>
          <w:b/>
          <w:bCs/>
        </w:rPr>
        <w:t xml:space="preserve">Prosba o moudrost </w:t>
      </w:r>
    </w:p>
    <w:p w14:paraId="042DB98B" w14:textId="77777777" w:rsidR="00392AD8" w:rsidRDefault="00392AD8" w:rsidP="00392AD8"/>
    <w:p w14:paraId="6933C79C" w14:textId="77777777" w:rsidR="002A5C9F" w:rsidRDefault="00392AD8" w:rsidP="00302CAC">
      <w:r w:rsidRPr="00392AD8">
        <w:rPr>
          <w:bCs/>
          <w:iCs/>
          <w:bdr w:val="single" w:sz="4" w:space="0" w:color="auto"/>
        </w:rPr>
        <w:t xml:space="preserve"> </w:t>
      </w:r>
      <w:r>
        <w:rPr>
          <w:bCs/>
          <w:iCs/>
          <w:bdr w:val="single" w:sz="4" w:space="0" w:color="auto"/>
        </w:rPr>
        <w:t>P</w:t>
      </w:r>
      <w:r w:rsidRPr="00392AD8">
        <w:rPr>
          <w:bCs/>
          <w:iCs/>
          <w:bdr w:val="single" w:sz="4" w:space="0" w:color="auto"/>
        </w:rPr>
        <w:t xml:space="preserve"> </w:t>
      </w:r>
      <w:r w:rsidR="002A5C9F">
        <w:rPr>
          <w:bCs/>
          <w:iCs/>
        </w:rPr>
        <w:tab/>
      </w:r>
      <w:r w:rsidR="00302CAC">
        <w:t>P</w:t>
      </w:r>
      <w:r w:rsidR="002A5C9F">
        <w:t xml:space="preserve">řiprav naše srdce, Bože, </w:t>
      </w:r>
    </w:p>
    <w:p w14:paraId="027D9BC5" w14:textId="77777777" w:rsidR="002A5C9F" w:rsidRDefault="002A5C9F" w:rsidP="002A5C9F">
      <w:pPr>
        <w:ind w:firstLine="708"/>
      </w:pPr>
      <w:r>
        <w:t>abychom slyšeli tvé slovo</w:t>
      </w:r>
    </w:p>
    <w:p w14:paraId="27CD7DDB" w14:textId="77777777" w:rsidR="002A5C9F" w:rsidRDefault="002A5C9F" w:rsidP="002A5C9F">
      <w:pPr>
        <w:ind w:firstLine="708"/>
      </w:pPr>
      <w:r>
        <w:t>a řídili se tvou vůlí</w:t>
      </w:r>
      <w:r w:rsidR="00302CAC">
        <w:t>.</w:t>
      </w:r>
    </w:p>
    <w:p w14:paraId="1161F143" w14:textId="77777777" w:rsidR="00302CAC" w:rsidRDefault="002A5C9F" w:rsidP="002A5C9F">
      <w:pPr>
        <w:ind w:firstLine="708"/>
      </w:pPr>
      <w:r>
        <w:t>Skrze Ježíše Krista, našeho Pána</w:t>
      </w:r>
      <w:r w:rsidR="00302CAC">
        <w:t>.</w:t>
      </w:r>
    </w:p>
    <w:p w14:paraId="75715261" w14:textId="77777777" w:rsidR="002A5C9F" w:rsidRDefault="002A5C9F" w:rsidP="002A5C9F"/>
    <w:p w14:paraId="1772588A" w14:textId="77777777" w:rsidR="00302CAC" w:rsidRDefault="002A5C9F" w:rsidP="002A5C9F">
      <w:pPr>
        <w:rPr>
          <w:b/>
          <w:bCs/>
        </w:rPr>
      </w:pPr>
      <w:r>
        <w:rPr>
          <w:b/>
          <w:bCs/>
          <w:iCs/>
          <w:bdr w:val="single" w:sz="4" w:space="0" w:color="auto"/>
        </w:rPr>
        <w:t xml:space="preserve"> </w:t>
      </w:r>
      <w:r w:rsidRPr="00302CAC">
        <w:rPr>
          <w:b/>
          <w:bCs/>
          <w:iCs/>
          <w:bdr w:val="single" w:sz="4" w:space="0" w:color="auto"/>
        </w:rPr>
        <w:t xml:space="preserve">S </w:t>
      </w:r>
      <w:r w:rsidRPr="00302CAC">
        <w:rPr>
          <w:b/>
          <w:bCs/>
          <w:iCs/>
        </w:rPr>
        <w:tab/>
      </w:r>
      <w:r w:rsidR="00302CAC">
        <w:rPr>
          <w:b/>
          <w:bCs/>
          <w:i/>
          <w:iCs/>
        </w:rPr>
        <w:t>Amen.</w:t>
      </w:r>
    </w:p>
    <w:p w14:paraId="18BB5F02" w14:textId="77777777" w:rsidR="00302CAC" w:rsidRDefault="00302CAC" w:rsidP="00302CAC">
      <w:pPr>
        <w:rPr>
          <w:b/>
          <w:bCs/>
        </w:rPr>
      </w:pPr>
    </w:p>
    <w:p w14:paraId="67387E08" w14:textId="77777777" w:rsidR="00302CAC" w:rsidRDefault="002A5C9F" w:rsidP="00302CAC">
      <w:pPr>
        <w:rPr>
          <w:b/>
          <w:bCs/>
        </w:rPr>
      </w:pPr>
      <w:r>
        <w:rPr>
          <w:b/>
          <w:bCs/>
        </w:rPr>
        <w:t>1. čtení</w:t>
      </w:r>
      <w:r w:rsidR="00302CAC">
        <w:t xml:space="preserve"> </w:t>
      </w:r>
      <w:r>
        <w:tab/>
      </w:r>
      <w:r w:rsidR="00302CAC">
        <w:t>2</w:t>
      </w:r>
      <w:r>
        <w:t>. Korintským 5,16-21</w:t>
      </w:r>
    </w:p>
    <w:p w14:paraId="7D47DC7C" w14:textId="77777777" w:rsidR="00302CAC" w:rsidRDefault="00302CAC" w:rsidP="00302CAC">
      <w:pPr>
        <w:rPr>
          <w:b/>
          <w:bCs/>
        </w:rPr>
      </w:pPr>
    </w:p>
    <w:p w14:paraId="48E26A3F" w14:textId="77777777" w:rsidR="00302CAC" w:rsidRDefault="002A5C9F" w:rsidP="00302CAC">
      <w:pPr>
        <w:rPr>
          <w:b/>
          <w:bCs/>
        </w:rPr>
      </w:pPr>
      <w:r>
        <w:rPr>
          <w:b/>
          <w:bCs/>
        </w:rPr>
        <w:t>Píseň</w:t>
      </w:r>
      <w:r>
        <w:rPr>
          <w:b/>
          <w:bCs/>
        </w:rPr>
        <w:tab/>
      </w:r>
      <w:r w:rsidRPr="002A5C9F">
        <w:rPr>
          <w:bCs/>
        </w:rPr>
        <w:t>Zpívejte Pánu nové písně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302CAC" w:rsidRPr="002A5C9F">
        <w:rPr>
          <w:i/>
        </w:rPr>
        <w:t>(</w:t>
      </w:r>
      <w:r w:rsidRPr="002A5C9F">
        <w:rPr>
          <w:i/>
        </w:rPr>
        <w:t>118</w:t>
      </w:r>
      <w:r w:rsidR="00302CAC" w:rsidRPr="002A5C9F">
        <w:rPr>
          <w:i/>
        </w:rPr>
        <w:t>)</w:t>
      </w:r>
    </w:p>
    <w:p w14:paraId="3112CDA0" w14:textId="77777777" w:rsidR="00302CAC" w:rsidRDefault="00302CAC" w:rsidP="00302CAC">
      <w:pPr>
        <w:rPr>
          <w:b/>
          <w:bCs/>
        </w:rPr>
      </w:pPr>
    </w:p>
    <w:p w14:paraId="39674BB1" w14:textId="77777777" w:rsidR="00302CAC" w:rsidRDefault="002A5C9F" w:rsidP="00302CAC">
      <w:pPr>
        <w:rPr>
          <w:b/>
          <w:bCs/>
        </w:rPr>
      </w:pPr>
      <w:r>
        <w:rPr>
          <w:b/>
          <w:bCs/>
        </w:rPr>
        <w:t xml:space="preserve">2. čtení </w:t>
      </w:r>
      <w:r>
        <w:rPr>
          <w:b/>
          <w:bCs/>
        </w:rPr>
        <w:tab/>
      </w:r>
      <w:r w:rsidRPr="002A5C9F">
        <w:rPr>
          <w:bCs/>
        </w:rPr>
        <w:t xml:space="preserve">Lukáš </w:t>
      </w:r>
      <w:r w:rsidRPr="002A5C9F">
        <w:t>15,</w:t>
      </w:r>
      <w:r w:rsidR="00302CAC" w:rsidRPr="002A5C9F">
        <w:t>1-3</w:t>
      </w:r>
      <w:r w:rsidRPr="002A5C9F">
        <w:t>.</w:t>
      </w:r>
      <w:r w:rsidR="00302CAC" w:rsidRPr="002A5C9F">
        <w:t>11b-32</w:t>
      </w:r>
    </w:p>
    <w:p w14:paraId="4ACF939A" w14:textId="77777777" w:rsidR="00302CAC" w:rsidRDefault="00302CAC" w:rsidP="00302CAC">
      <w:pPr>
        <w:rPr>
          <w:b/>
          <w:bCs/>
        </w:rPr>
      </w:pPr>
    </w:p>
    <w:p w14:paraId="185E4DAB" w14:textId="77777777" w:rsidR="00302CAC" w:rsidRDefault="002A5C9F" w:rsidP="00302CAC">
      <w:pPr>
        <w:rPr>
          <w:b/>
          <w:bCs/>
        </w:rPr>
      </w:pPr>
      <w:r>
        <w:rPr>
          <w:b/>
          <w:bCs/>
        </w:rPr>
        <w:t>Kázání</w:t>
      </w:r>
    </w:p>
    <w:p w14:paraId="74D660F9" w14:textId="77777777" w:rsidR="00302CAC" w:rsidRDefault="00302CAC" w:rsidP="00302CAC">
      <w:pPr>
        <w:rPr>
          <w:b/>
          <w:bCs/>
        </w:rPr>
      </w:pPr>
    </w:p>
    <w:p w14:paraId="5F533813" w14:textId="77777777" w:rsidR="00302CAC" w:rsidRDefault="002A5C9F" w:rsidP="00302CAC">
      <w:pPr>
        <w:rPr>
          <w:b/>
          <w:bCs/>
        </w:rPr>
      </w:pPr>
      <w:r>
        <w:rPr>
          <w:b/>
          <w:bCs/>
        </w:rPr>
        <w:t>Píseň</w:t>
      </w:r>
      <w:r>
        <w:rPr>
          <w:b/>
          <w:bCs/>
        </w:rPr>
        <w:tab/>
      </w:r>
      <w:r>
        <w:t>Tak málo přímých cest</w:t>
      </w:r>
      <w:r>
        <w:tab/>
      </w:r>
      <w:r w:rsidR="00302CAC" w:rsidRPr="002A5C9F">
        <w:rPr>
          <w:i/>
        </w:rPr>
        <w:t>(</w:t>
      </w:r>
      <w:r w:rsidRPr="002A5C9F">
        <w:rPr>
          <w:i/>
        </w:rPr>
        <w:t>673</w:t>
      </w:r>
      <w:r w:rsidR="00302CAC" w:rsidRPr="002A5C9F">
        <w:rPr>
          <w:i/>
        </w:rPr>
        <w:t>)</w:t>
      </w:r>
    </w:p>
    <w:p w14:paraId="169B286A" w14:textId="77777777" w:rsidR="00302CAC" w:rsidRDefault="00302CAC" w:rsidP="00302CAC">
      <w:pPr>
        <w:rPr>
          <w:b/>
          <w:bCs/>
        </w:rPr>
      </w:pPr>
    </w:p>
    <w:p w14:paraId="596A397B" w14:textId="77777777" w:rsidR="00302CAC" w:rsidRPr="006C495F" w:rsidRDefault="002A5C9F" w:rsidP="00302CAC">
      <w:pPr>
        <w:rPr>
          <w:b/>
          <w:bCs/>
        </w:rPr>
      </w:pPr>
      <w:r>
        <w:rPr>
          <w:b/>
          <w:bCs/>
        </w:rPr>
        <w:t>Apoštolské vyznání víry</w:t>
      </w:r>
    </w:p>
    <w:p w14:paraId="5B2C0EC1" w14:textId="77777777" w:rsidR="00302CAC" w:rsidRDefault="00302CAC" w:rsidP="00302CAC">
      <w:pPr>
        <w:rPr>
          <w:b/>
          <w:bCs/>
        </w:rPr>
      </w:pPr>
    </w:p>
    <w:p w14:paraId="443EF19B" w14:textId="77777777" w:rsidR="00302CAC" w:rsidRDefault="00302CAC" w:rsidP="00302CAC">
      <w:pPr>
        <w:rPr>
          <w:b/>
          <w:bCs/>
        </w:rPr>
      </w:pPr>
      <w:r>
        <w:rPr>
          <w:b/>
          <w:bCs/>
        </w:rPr>
        <w:t>P</w:t>
      </w:r>
      <w:r w:rsidR="006C495F">
        <w:rPr>
          <w:b/>
          <w:bCs/>
        </w:rPr>
        <w:t>římluvná mo</w:t>
      </w:r>
      <w:r w:rsidR="002A5C9F">
        <w:rPr>
          <w:b/>
          <w:bCs/>
        </w:rPr>
        <w:t>d</w:t>
      </w:r>
      <w:r w:rsidR="006C495F">
        <w:rPr>
          <w:b/>
          <w:bCs/>
        </w:rPr>
        <w:t>l</w:t>
      </w:r>
      <w:r w:rsidR="002A5C9F">
        <w:rPr>
          <w:b/>
          <w:bCs/>
        </w:rPr>
        <w:t xml:space="preserve">itba </w:t>
      </w:r>
    </w:p>
    <w:p w14:paraId="3DC7ABF0" w14:textId="77777777" w:rsidR="00302CAC" w:rsidRDefault="00302CAC" w:rsidP="00302CAC">
      <w:pPr>
        <w:rPr>
          <w:b/>
          <w:bCs/>
        </w:rPr>
      </w:pPr>
    </w:p>
    <w:p w14:paraId="301BEDDB" w14:textId="77777777" w:rsidR="00302CAC" w:rsidRDefault="005354CD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Svatý a milující Bože, ty, jenž jsi marnotratný ve své lásce.</w:t>
      </w:r>
    </w:p>
    <w:p w14:paraId="3A80B1F7" w14:textId="77777777" w:rsidR="005354CD" w:rsidRDefault="005354CD" w:rsidP="00302CAC">
      <w:pPr>
        <w:shd w:val="clear" w:color="auto" w:fill="FFFFFF"/>
        <w:rPr>
          <w:rFonts w:eastAsia="Times New Roman"/>
          <w:color w:val="000000"/>
          <w:szCs w:val="20"/>
        </w:rPr>
      </w:pPr>
      <w:r>
        <w:rPr>
          <w:rFonts w:eastAsia="Times New Roman"/>
          <w:color w:val="000000"/>
          <w:szCs w:val="20"/>
        </w:rPr>
        <w:t xml:space="preserve">Děkujeme ti za dar života a za požehnání pro své rodiny a přátele. </w:t>
      </w:r>
    </w:p>
    <w:p w14:paraId="76382E8A" w14:textId="77777777" w:rsidR="005354CD" w:rsidRDefault="005354CD" w:rsidP="00302CAC">
      <w:pPr>
        <w:shd w:val="clear" w:color="auto" w:fill="FFFFFF"/>
        <w:rPr>
          <w:rFonts w:eastAsia="Times New Roman"/>
          <w:color w:val="000000"/>
          <w:szCs w:val="20"/>
        </w:rPr>
      </w:pPr>
      <w:r>
        <w:rPr>
          <w:rFonts w:eastAsia="Times New Roman"/>
          <w:color w:val="000000"/>
          <w:szCs w:val="20"/>
        </w:rPr>
        <w:t>Díky za přehojnou lásku.</w:t>
      </w:r>
    </w:p>
    <w:p w14:paraId="645E4DDB" w14:textId="77777777" w:rsidR="00302CAC" w:rsidRDefault="00302CAC" w:rsidP="00302CAC">
      <w:pPr>
        <w:shd w:val="clear" w:color="auto" w:fill="FFFFFF"/>
        <w:rPr>
          <w:rFonts w:eastAsia="Times New Roman" w:cs="Times New Roman"/>
          <w:color w:val="000000"/>
        </w:rPr>
      </w:pPr>
    </w:p>
    <w:p w14:paraId="10DDAFCA" w14:textId="77777777" w:rsidR="009363D0" w:rsidRDefault="005354CD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Proveď nás zkouškami</w:t>
      </w:r>
      <w:r w:rsidR="009363D0">
        <w:rPr>
          <w:rFonts w:eastAsia="Times New Roman"/>
          <w:color w:val="000000"/>
        </w:rPr>
        <w:t xml:space="preserve"> trápení a smutku.</w:t>
      </w:r>
    </w:p>
    <w:p w14:paraId="23AD9B12" w14:textId="77777777" w:rsidR="00D52479" w:rsidRDefault="009363D0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Veď nás skrze výzvy a zápasy</w:t>
      </w:r>
      <w:r w:rsidR="006C495F">
        <w:rPr>
          <w:rFonts w:eastAsia="Times New Roman"/>
          <w:color w:val="000000"/>
        </w:rPr>
        <w:t>,</w:t>
      </w:r>
    </w:p>
    <w:p w14:paraId="5622CE57" w14:textId="77777777" w:rsidR="00302CAC" w:rsidRDefault="009363D0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skrze chvíle únavy a zoufalství, přes temná místa</w:t>
      </w:r>
    </w:p>
    <w:p w14:paraId="1052C06B" w14:textId="77777777" w:rsidR="009363D0" w:rsidRDefault="009363D0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doveď nás zpátky k sobě,</w:t>
      </w:r>
    </w:p>
    <w:p w14:paraId="51AC700F" w14:textId="77777777" w:rsidR="009363D0" w:rsidRDefault="009363D0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 přehojné lásce </w:t>
      </w:r>
    </w:p>
    <w:p w14:paraId="5F53C936" w14:textId="77777777" w:rsidR="009363D0" w:rsidRDefault="009363D0" w:rsidP="00302CAC">
      <w:pPr>
        <w:shd w:val="clear" w:color="auto" w:fill="FFFFFF"/>
        <w:rPr>
          <w:rFonts w:eastAsia="Times New Roman"/>
          <w:color w:val="000000"/>
        </w:rPr>
      </w:pPr>
    </w:p>
    <w:p w14:paraId="2C5B0DAF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Buď s těmi, kdo pláčou,</w:t>
      </w:r>
    </w:p>
    <w:p w14:paraId="3C28D016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kdo nemohou spát,</w:t>
      </w:r>
    </w:p>
    <w:p w14:paraId="04C3A9D9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kdo žijí bez pokoje,</w:t>
      </w:r>
    </w:p>
    <w:p w14:paraId="615792BE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kdo vyhlížejí úlevu.</w:t>
      </w:r>
    </w:p>
    <w:p w14:paraId="77A5639A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Potěš je přehojnou láskou. </w:t>
      </w:r>
    </w:p>
    <w:p w14:paraId="1EEB1052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</w:p>
    <w:p w14:paraId="3ADDD98E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Naplň nás nadějí, </w:t>
      </w:r>
    </w:p>
    <w:p w14:paraId="6BEFE62A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založenou na tvém slitování.</w:t>
      </w:r>
    </w:p>
    <w:p w14:paraId="6D5DC155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Naplň nás trpělivostí a vytrvalostí.</w:t>
      </w:r>
    </w:p>
    <w:p w14:paraId="40CEBF42" w14:textId="77777777" w:rsidR="00D52479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Drž nás svým svatým Duchem ve své marnotratné milosti.</w:t>
      </w:r>
    </w:p>
    <w:p w14:paraId="568C17AC" w14:textId="77777777" w:rsidR="00D52479" w:rsidRDefault="00D52479" w:rsidP="00302CAC">
      <w:pPr>
        <w:shd w:val="clear" w:color="auto" w:fill="FFFFFF"/>
        <w:rPr>
          <w:rFonts w:eastAsia="Times New Roman"/>
          <w:color w:val="000000"/>
          <w:szCs w:val="20"/>
        </w:rPr>
      </w:pPr>
    </w:p>
    <w:p w14:paraId="57751360" w14:textId="77777777" w:rsidR="00302CAC" w:rsidRDefault="00D34BEA" w:rsidP="00302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szCs w:val="20"/>
        </w:rPr>
      </w:pPr>
      <w:r>
        <w:rPr>
          <w:rFonts w:eastAsia="Times New Roman" w:cs="Courier New"/>
          <w:color w:val="000000"/>
          <w:szCs w:val="20"/>
        </w:rPr>
        <w:t>Děkujeme ti za partnerství mezi americkými a českými církvemi.</w:t>
      </w:r>
    </w:p>
    <w:p w14:paraId="41752750" w14:textId="77777777" w:rsidR="00D34BEA" w:rsidRDefault="00D34BEA" w:rsidP="00302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szCs w:val="20"/>
        </w:rPr>
      </w:pPr>
      <w:r>
        <w:rPr>
          <w:rFonts w:eastAsia="Times New Roman" w:cs="Courier New"/>
          <w:color w:val="000000"/>
          <w:szCs w:val="20"/>
        </w:rPr>
        <w:t>Obnov naše kontakty po čase pandemie.</w:t>
      </w:r>
    </w:p>
    <w:p w14:paraId="4671EEF2" w14:textId="77777777" w:rsidR="00D34BEA" w:rsidRDefault="00D34BEA" w:rsidP="00302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szCs w:val="20"/>
        </w:rPr>
      </w:pPr>
      <w:r>
        <w:rPr>
          <w:rFonts w:eastAsia="Times New Roman" w:cs="Courier New"/>
          <w:color w:val="000000"/>
          <w:szCs w:val="20"/>
        </w:rPr>
        <w:t>De</w:t>
      </w:r>
      <w:r w:rsidR="00D52479">
        <w:rPr>
          <w:rFonts w:eastAsia="Times New Roman" w:cs="Courier New"/>
          <w:color w:val="000000"/>
          <w:szCs w:val="20"/>
        </w:rPr>
        <w:t>j</w:t>
      </w:r>
      <w:r>
        <w:rPr>
          <w:rFonts w:eastAsia="Times New Roman" w:cs="Courier New"/>
          <w:color w:val="000000"/>
          <w:szCs w:val="20"/>
        </w:rPr>
        <w:t xml:space="preserve"> nám inspiraci k další spolupráci.</w:t>
      </w:r>
    </w:p>
    <w:p w14:paraId="1BE88D50" w14:textId="77777777" w:rsidR="00D34BEA" w:rsidRDefault="00D34BEA" w:rsidP="00302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szCs w:val="20"/>
        </w:rPr>
      </w:pPr>
      <w:r>
        <w:rPr>
          <w:rFonts w:eastAsia="Times New Roman" w:cs="Courier New"/>
          <w:color w:val="000000"/>
          <w:szCs w:val="20"/>
        </w:rPr>
        <w:t>Prosíme tě o usmíření pro hluboce rozdělen</w:t>
      </w:r>
      <w:r w:rsidR="00D52479">
        <w:rPr>
          <w:rFonts w:eastAsia="Times New Roman" w:cs="Courier New"/>
          <w:color w:val="000000"/>
          <w:szCs w:val="20"/>
        </w:rPr>
        <w:t>ou společnost</w:t>
      </w:r>
      <w:r>
        <w:rPr>
          <w:rFonts w:eastAsia="Times New Roman" w:cs="Courier New"/>
          <w:color w:val="000000"/>
          <w:szCs w:val="20"/>
        </w:rPr>
        <w:t xml:space="preserve"> v obou našich zemích.</w:t>
      </w:r>
    </w:p>
    <w:p w14:paraId="4381EFE8" w14:textId="77777777" w:rsidR="00302CAC" w:rsidRDefault="00302CAC" w:rsidP="00302CAC">
      <w:pPr>
        <w:shd w:val="clear" w:color="auto" w:fill="FFFFFF"/>
        <w:rPr>
          <w:rFonts w:eastAsia="Times New Roman"/>
          <w:color w:val="000000"/>
          <w:szCs w:val="20"/>
        </w:rPr>
      </w:pPr>
    </w:p>
    <w:p w14:paraId="6ADD79CF" w14:textId="77777777" w:rsidR="00302CAC" w:rsidRDefault="00D34BEA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</w:t>
      </w:r>
      <w:r w:rsidR="00CE3394">
        <w:rPr>
          <w:rFonts w:eastAsia="Times New Roman"/>
          <w:color w:val="000000"/>
        </w:rPr>
        <w:t xml:space="preserve">řetvoř </w:t>
      </w:r>
      <w:r>
        <w:rPr>
          <w:rFonts w:eastAsia="Times New Roman"/>
          <w:color w:val="000000"/>
        </w:rPr>
        <w:t>nás i všechny naše nepovedené cesty.</w:t>
      </w:r>
    </w:p>
    <w:p w14:paraId="4D96F4EE" w14:textId="77777777" w:rsidR="00D52479" w:rsidRDefault="00D34BEA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Proměň nás</w:t>
      </w:r>
      <w:r w:rsidR="00CE3394">
        <w:rPr>
          <w:rFonts w:eastAsia="Times New Roman"/>
          <w:color w:val="000000"/>
        </w:rPr>
        <w:t xml:space="preserve">, ať </w:t>
      </w:r>
      <w:r w:rsidR="00D52479">
        <w:rPr>
          <w:rFonts w:eastAsia="Times New Roman"/>
          <w:color w:val="000000"/>
        </w:rPr>
        <w:t>jsme lidmi se vším všudy</w:t>
      </w:r>
      <w:r w:rsidR="0092724B">
        <w:rPr>
          <w:rFonts w:eastAsia="Times New Roman"/>
          <w:color w:val="000000"/>
        </w:rPr>
        <w:t>,</w:t>
      </w:r>
      <w:r w:rsidR="00D52479">
        <w:rPr>
          <w:rFonts w:eastAsia="Times New Roman"/>
          <w:color w:val="000000"/>
        </w:rPr>
        <w:t xml:space="preserve"> </w:t>
      </w:r>
    </w:p>
    <w:p w14:paraId="333F3CAE" w14:textId="77777777" w:rsidR="006C495F" w:rsidRDefault="00D52479" w:rsidP="00302CA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tak ať se</w:t>
      </w:r>
      <w:r w:rsidR="006C495F">
        <w:rPr>
          <w:rFonts w:eastAsia="Times New Roman"/>
          <w:color w:val="000000"/>
        </w:rPr>
        <w:t xml:space="preserve"> zde</w:t>
      </w:r>
      <w:r>
        <w:rPr>
          <w:rFonts w:eastAsia="Times New Roman"/>
          <w:color w:val="000000"/>
        </w:rPr>
        <w:t xml:space="preserve"> stáváme rukam</w:t>
      </w:r>
      <w:r w:rsidR="006C495F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a </w:t>
      </w:r>
      <w:r w:rsidR="006C495F">
        <w:rPr>
          <w:rFonts w:eastAsia="Times New Roman"/>
          <w:color w:val="000000"/>
        </w:rPr>
        <w:t>srdcem Ježíše Krista. Amen.</w:t>
      </w:r>
    </w:p>
    <w:p w14:paraId="1C07C078" w14:textId="77777777" w:rsidR="00302CAC" w:rsidRDefault="00302CAC" w:rsidP="00302CAC">
      <w:pPr>
        <w:rPr>
          <w:b/>
          <w:bCs/>
        </w:rPr>
      </w:pPr>
    </w:p>
    <w:p w14:paraId="706F8C97" w14:textId="77777777" w:rsidR="00302CAC" w:rsidRDefault="002A5C9F" w:rsidP="00302CAC">
      <w:pPr>
        <w:rPr>
          <w:b/>
          <w:bCs/>
        </w:rPr>
      </w:pPr>
      <w:r>
        <w:rPr>
          <w:b/>
          <w:bCs/>
        </w:rPr>
        <w:t>Modlitba Páně</w:t>
      </w:r>
    </w:p>
    <w:p w14:paraId="02716443" w14:textId="77777777" w:rsidR="00302CAC" w:rsidRDefault="00302CAC" w:rsidP="00302CAC">
      <w:pPr>
        <w:rPr>
          <w:b/>
          <w:bCs/>
        </w:rPr>
      </w:pPr>
    </w:p>
    <w:p w14:paraId="532004ED" w14:textId="77777777" w:rsidR="00302CAC" w:rsidRDefault="00D34BEA" w:rsidP="00302CAC">
      <w:pPr>
        <w:rPr>
          <w:b/>
          <w:bCs/>
        </w:rPr>
      </w:pPr>
      <w:r>
        <w:rPr>
          <w:b/>
          <w:bCs/>
        </w:rPr>
        <w:t xml:space="preserve">3. čtení </w:t>
      </w:r>
      <w:r w:rsidRPr="00D34BEA">
        <w:rPr>
          <w:bCs/>
        </w:rPr>
        <w:tab/>
        <w:t xml:space="preserve">Izajáš </w:t>
      </w:r>
      <w:r w:rsidR="00302CAC" w:rsidRPr="00D34BEA">
        <w:t>49</w:t>
      </w:r>
      <w:r>
        <w:t>,</w:t>
      </w:r>
      <w:r w:rsidR="00302CAC">
        <w:t>15-16]</w:t>
      </w:r>
    </w:p>
    <w:p w14:paraId="0E69E6D9" w14:textId="77777777" w:rsidR="00302CAC" w:rsidRDefault="00302CAC" w:rsidP="00302CAC">
      <w:pPr>
        <w:rPr>
          <w:b/>
          <w:bCs/>
        </w:rPr>
      </w:pPr>
    </w:p>
    <w:p w14:paraId="0FC9C8C9" w14:textId="77777777" w:rsidR="00302CAC" w:rsidRDefault="00D34BEA" w:rsidP="00302CAC">
      <w:pPr>
        <w:rPr>
          <w:b/>
          <w:bCs/>
        </w:rPr>
      </w:pPr>
      <w:r>
        <w:rPr>
          <w:b/>
          <w:bCs/>
        </w:rPr>
        <w:t>Požehnání</w:t>
      </w:r>
    </w:p>
    <w:p w14:paraId="4B28721A" w14:textId="77777777" w:rsidR="00D34BEA" w:rsidRDefault="00D34BEA" w:rsidP="00302CAC">
      <w:pPr>
        <w:rPr>
          <w:b/>
          <w:bCs/>
        </w:rPr>
      </w:pPr>
    </w:p>
    <w:p w14:paraId="69AE3A4A" w14:textId="77777777" w:rsidR="00D34BEA" w:rsidRPr="00D34BEA" w:rsidRDefault="00D34BEA" w:rsidP="00D34BEA">
      <w:pPr>
        <w:rPr>
          <w:b/>
          <w:bCs/>
          <w:i/>
        </w:rPr>
      </w:pPr>
      <w:r>
        <w:rPr>
          <w:b/>
          <w:bCs/>
        </w:rPr>
        <w:t>Píseň</w:t>
      </w:r>
      <w:r>
        <w:rPr>
          <w:b/>
          <w:bCs/>
        </w:rPr>
        <w:tab/>
      </w:r>
      <w:r>
        <w:t xml:space="preserve">Buď mojí nadějí </w:t>
      </w:r>
      <w:r>
        <w:tab/>
      </w:r>
      <w:r w:rsidRPr="00D34BEA">
        <w:rPr>
          <w:i/>
        </w:rPr>
        <w:t>(777)</w:t>
      </w:r>
    </w:p>
    <w:sectPr w:rsidR="00D34BEA" w:rsidRPr="00D34BEA" w:rsidSect="002E2AB0">
      <w:pgSz w:w="12240" w:h="15840"/>
      <w:pgMar w:top="1134" w:right="1134" w:bottom="1134" w:left="1134" w:header="708" w:footer="708" w:gutter="0"/>
      <w:cols w:space="708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CAC"/>
    <w:rsid w:val="00034882"/>
    <w:rsid w:val="000E05A9"/>
    <w:rsid w:val="000F36BA"/>
    <w:rsid w:val="001F447B"/>
    <w:rsid w:val="00270449"/>
    <w:rsid w:val="002A5C9F"/>
    <w:rsid w:val="002E2AB0"/>
    <w:rsid w:val="00302CAC"/>
    <w:rsid w:val="00392AD8"/>
    <w:rsid w:val="005354CD"/>
    <w:rsid w:val="00675550"/>
    <w:rsid w:val="006C495F"/>
    <w:rsid w:val="0088678A"/>
    <w:rsid w:val="00901082"/>
    <w:rsid w:val="0092724B"/>
    <w:rsid w:val="009363D0"/>
    <w:rsid w:val="009A739C"/>
    <w:rsid w:val="00CC162E"/>
    <w:rsid w:val="00CE3394"/>
    <w:rsid w:val="00D31EB5"/>
    <w:rsid w:val="00D34BEA"/>
    <w:rsid w:val="00D52479"/>
    <w:rsid w:val="00D73221"/>
    <w:rsid w:val="00EE5CE9"/>
    <w:rsid w:val="00F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C15E"/>
  <w15:docId w15:val="{236763F1-6654-45FF-A8EA-816F555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CA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52F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52F4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52F4E"/>
  </w:style>
  <w:style w:type="paragraph" w:styleId="Odstavecseseznamem">
    <w:name w:val="List Paragraph"/>
    <w:basedOn w:val="Normln"/>
    <w:uiPriority w:val="34"/>
    <w:qFormat/>
    <w:rsid w:val="002A5C9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Reininghaus Gerhard</cp:lastModifiedBy>
  <cp:revision>2</cp:revision>
  <dcterms:created xsi:type="dcterms:W3CDTF">2022-02-21T20:32:00Z</dcterms:created>
  <dcterms:modified xsi:type="dcterms:W3CDTF">2022-02-21T20:32:00Z</dcterms:modified>
</cp:coreProperties>
</file>